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8C6C9C" w14:textId="77777777" w:rsidR="007B1851" w:rsidRPr="00097C8C" w:rsidRDefault="007B1851" w:rsidP="00C66959">
      <w:pPr>
        <w:widowControl w:val="0"/>
        <w:jc w:val="center"/>
        <w:rPr>
          <w:sz w:val="32"/>
          <w:szCs w:val="32"/>
          <w:lang w:eastAsia="ru-RU"/>
        </w:rPr>
      </w:pPr>
      <w:r w:rsidRPr="00097C8C">
        <w:rPr>
          <w:sz w:val="32"/>
          <w:szCs w:val="32"/>
          <w:lang w:eastAsia="ru-RU"/>
        </w:rPr>
        <w:t>Тамбовское областное государственное автономное профессиональное образовательное учреждение «Тамбовский бизнес-колледж»</w:t>
      </w:r>
    </w:p>
    <w:p w14:paraId="052F8D71" w14:textId="77777777" w:rsidR="007B1851" w:rsidRPr="00097C8C" w:rsidRDefault="007B1851" w:rsidP="00C66959">
      <w:pPr>
        <w:widowControl w:val="0"/>
        <w:jc w:val="center"/>
        <w:rPr>
          <w:sz w:val="32"/>
          <w:szCs w:val="32"/>
          <w:lang w:eastAsia="ru-RU"/>
        </w:rPr>
      </w:pPr>
    </w:p>
    <w:p w14:paraId="0C51E9C4" w14:textId="77777777" w:rsidR="007B1851" w:rsidRPr="00097C8C" w:rsidRDefault="007B1851" w:rsidP="00C66959">
      <w:pPr>
        <w:widowControl w:val="0"/>
        <w:jc w:val="center"/>
        <w:rPr>
          <w:sz w:val="32"/>
          <w:szCs w:val="32"/>
          <w:lang w:eastAsia="ru-RU"/>
        </w:rPr>
      </w:pPr>
      <w:r w:rsidRPr="00097C8C">
        <w:rPr>
          <w:sz w:val="32"/>
          <w:szCs w:val="32"/>
          <w:lang w:eastAsia="ru-RU"/>
        </w:rPr>
        <w:t>Предметная цикловая комиссия гуманитарных и юридических дисциплин</w:t>
      </w:r>
    </w:p>
    <w:p w14:paraId="3D81C325" w14:textId="77777777" w:rsidR="007B1851" w:rsidRPr="00097C8C" w:rsidRDefault="007B1851" w:rsidP="00C66959">
      <w:pPr>
        <w:widowControl w:val="0"/>
        <w:jc w:val="center"/>
        <w:rPr>
          <w:sz w:val="32"/>
          <w:szCs w:val="32"/>
          <w:lang w:eastAsia="ru-RU"/>
        </w:rPr>
      </w:pPr>
    </w:p>
    <w:p w14:paraId="36282C19" w14:textId="77777777" w:rsidR="00F54CBA" w:rsidRDefault="00F54CBA"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32"/>
          <w:lang w:eastAsia="ru-RU"/>
        </w:rPr>
      </w:pPr>
    </w:p>
    <w:p w14:paraId="3E3083C3" w14:textId="01D68A33" w:rsidR="003C18DD" w:rsidRDefault="003C18DD"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32"/>
          <w:lang w:eastAsia="ru-RU"/>
        </w:rPr>
      </w:pPr>
    </w:p>
    <w:p w14:paraId="1E8067DF" w14:textId="3F1DA956" w:rsidR="003C18DD" w:rsidRDefault="003C18DD"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32"/>
          <w:lang w:eastAsia="ru-RU"/>
        </w:rPr>
      </w:pPr>
    </w:p>
    <w:p w14:paraId="6FF6121E" w14:textId="4E220CD9" w:rsidR="003C18DD" w:rsidRDefault="003C18DD"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32"/>
          <w:lang w:eastAsia="ru-RU"/>
        </w:rPr>
      </w:pPr>
    </w:p>
    <w:p w14:paraId="0B53B5BB" w14:textId="256F72B2" w:rsidR="003C18DD" w:rsidRDefault="003C18DD"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32"/>
          <w:lang w:eastAsia="ru-RU"/>
        </w:rPr>
      </w:pPr>
    </w:p>
    <w:p w14:paraId="3F8FCD23" w14:textId="77777777" w:rsidR="003C18DD" w:rsidRPr="005B4E8E" w:rsidRDefault="003C18DD"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lang w:eastAsia="ru-RU"/>
        </w:rPr>
      </w:pPr>
    </w:p>
    <w:p w14:paraId="663BB105" w14:textId="77777777" w:rsidR="005B4E8E" w:rsidRPr="005B4E8E" w:rsidRDefault="005B4E8E"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lang w:eastAsia="ru-RU"/>
        </w:rPr>
      </w:pPr>
    </w:p>
    <w:p w14:paraId="1B02FD36" w14:textId="77777777" w:rsidR="00BC2E8B" w:rsidRPr="005B4E8E" w:rsidRDefault="005B4E8E"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lang w:eastAsia="ru-RU"/>
        </w:rPr>
      </w:pPr>
      <w:r w:rsidRPr="005B4E8E">
        <w:rPr>
          <w:b/>
          <w:bCs/>
          <w:caps/>
          <w:lang w:eastAsia="ru-RU"/>
        </w:rPr>
        <w:t xml:space="preserve"> </w:t>
      </w:r>
      <w:r w:rsidR="00BC2E8B" w:rsidRPr="005B4E8E">
        <w:rPr>
          <w:b/>
          <w:bCs/>
          <w:caps/>
          <w:lang w:eastAsia="ru-RU"/>
        </w:rPr>
        <w:t>ПРОГРАММа УЧЕБНОЙ ДИСЦИПЛИНЫ</w:t>
      </w:r>
    </w:p>
    <w:p w14:paraId="5CB8C5C6" w14:textId="77777777" w:rsidR="00BC2E8B" w:rsidRPr="005B4E8E"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u w:val="single"/>
          <w:lang w:eastAsia="ru-RU"/>
        </w:rPr>
      </w:pPr>
    </w:p>
    <w:p w14:paraId="37882FDF" w14:textId="77777777" w:rsidR="00BC2E8B" w:rsidRPr="005B4E8E" w:rsidRDefault="003C3620" w:rsidP="00C66959">
      <w:pPr>
        <w:jc w:val="center"/>
        <w:rPr>
          <w:b/>
          <w:bCs/>
          <w:caps/>
        </w:rPr>
      </w:pPr>
      <w:r>
        <w:rPr>
          <w:b/>
          <w:bCs/>
          <w:caps/>
        </w:rPr>
        <w:t xml:space="preserve">БД.01 </w:t>
      </w:r>
      <w:r w:rsidR="00DF0046" w:rsidRPr="005B4E8E">
        <w:rPr>
          <w:b/>
          <w:bCs/>
          <w:caps/>
        </w:rPr>
        <w:t xml:space="preserve">русский язык </w:t>
      </w:r>
    </w:p>
    <w:p w14:paraId="7EA149E9" w14:textId="77777777" w:rsidR="00BC2E8B" w:rsidRPr="005B4E8E" w:rsidRDefault="00BC2E8B"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ru-RU"/>
        </w:rPr>
      </w:pPr>
    </w:p>
    <w:p w14:paraId="0C9D6FED" w14:textId="77777777" w:rsidR="00BC2E8B" w:rsidRPr="005B4E8E" w:rsidRDefault="00367387"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eastAsia="ru-RU"/>
        </w:rPr>
      </w:pPr>
      <w:r w:rsidRPr="005B4E8E">
        <w:rPr>
          <w:lang w:eastAsia="ru-RU"/>
        </w:rPr>
        <w:t>Среднее профессиональное образование</w:t>
      </w:r>
    </w:p>
    <w:p w14:paraId="0EDB8961" w14:textId="77777777" w:rsidR="00F54CBA" w:rsidRPr="005B4E8E" w:rsidRDefault="00367387"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eastAsia="ru-RU"/>
        </w:rPr>
      </w:pPr>
      <w:r w:rsidRPr="005B4E8E">
        <w:rPr>
          <w:lang w:eastAsia="ru-RU"/>
        </w:rPr>
        <w:t>(программа подготовки специалистов среднего звена)</w:t>
      </w:r>
    </w:p>
    <w:p w14:paraId="1731FD25" w14:textId="77777777" w:rsidR="00097C8C" w:rsidRDefault="00367387"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r w:rsidRPr="005B4E8E">
        <w:rPr>
          <w:lang w:eastAsia="ru-RU"/>
        </w:rPr>
        <w:t xml:space="preserve">по специальностям: </w:t>
      </w:r>
      <w:r w:rsidR="00680565">
        <w:rPr>
          <w:color w:val="000000"/>
        </w:rPr>
        <w:t xml:space="preserve">15.02.10 «Мехатроника и робототехника (по отраслям)» </w:t>
      </w:r>
    </w:p>
    <w:p w14:paraId="73C9430A"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0B1DC53B"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10241FCF"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54E50497"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70EDFE21"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753B19B1"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7755961B"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296C7EEC"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424DF9FA"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447BC848"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5BBF518A"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55A7FDBD"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28BE1700"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1F851E96"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50F33430"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1D25EB28"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52BB2F94"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721D16A1"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60FA24D5"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7763F371"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507F1DC0"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37A53793"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5851E0A9"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5824A090"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p>
    <w:p w14:paraId="1030A71B"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rPr>
      </w:pPr>
      <w:r>
        <w:rPr>
          <w:color w:val="000000"/>
        </w:rPr>
        <w:t>2024</w:t>
      </w:r>
    </w:p>
    <w:p w14:paraId="358774C6" w14:textId="77777777" w:rsidR="003C3620" w:rsidRDefault="003C3620"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eastAsia="ru-RU"/>
        </w:rPr>
      </w:pPr>
    </w:p>
    <w:p w14:paraId="2897B216" w14:textId="77777777" w:rsidR="005B4E8E" w:rsidRDefault="00367387"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eastAsia="ru-RU"/>
        </w:rPr>
      </w:pPr>
      <w:r>
        <w:rPr>
          <w:lang w:eastAsia="ru-RU"/>
        </w:rPr>
        <w:t xml:space="preserve">ОДОБРЕНА                     </w:t>
      </w:r>
    </w:p>
    <w:p w14:paraId="5E97CDE2" w14:textId="77777777" w:rsidR="005E1F67" w:rsidRDefault="00367387"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eastAsia="ru-RU"/>
        </w:rPr>
      </w:pPr>
      <w:r>
        <w:rPr>
          <w:lang w:eastAsia="ru-RU"/>
        </w:rPr>
        <w:t>предметной цикловой комиссией</w:t>
      </w:r>
    </w:p>
    <w:p w14:paraId="00C2336B" w14:textId="77777777" w:rsidR="005E1F67" w:rsidRDefault="00367387"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eastAsia="ru-RU"/>
        </w:rPr>
      </w:pPr>
      <w:r>
        <w:rPr>
          <w:lang w:eastAsia="ru-RU"/>
        </w:rPr>
        <w:t>юридических и гуманитарных дисциплин</w:t>
      </w:r>
    </w:p>
    <w:p w14:paraId="353B3AF5" w14:textId="77777777" w:rsidR="005E1F67" w:rsidRDefault="00367387"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eastAsia="ru-RU"/>
        </w:rPr>
      </w:pPr>
      <w:r>
        <w:rPr>
          <w:lang w:eastAsia="ru-RU"/>
        </w:rPr>
        <w:t>протокол   №1</w:t>
      </w:r>
    </w:p>
    <w:p w14:paraId="3C518D7D" w14:textId="77777777" w:rsidR="005E1F67" w:rsidRDefault="00680565"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eastAsia="ru-RU"/>
        </w:rPr>
      </w:pPr>
      <w:r>
        <w:rPr>
          <w:lang w:eastAsia="ru-RU"/>
        </w:rPr>
        <w:t>от 30 августа 2024</w:t>
      </w:r>
      <w:r w:rsidR="00367387">
        <w:rPr>
          <w:lang w:eastAsia="ru-RU"/>
        </w:rPr>
        <w:t xml:space="preserve"> г.</w:t>
      </w:r>
    </w:p>
    <w:p w14:paraId="1FADDA81" w14:textId="77777777" w:rsidR="00867B78" w:rsidRPr="00867B78" w:rsidRDefault="00367387"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eastAsia="ru-RU"/>
        </w:rPr>
      </w:pPr>
      <w:r>
        <w:rPr>
          <w:lang w:eastAsia="ru-RU"/>
        </w:rPr>
        <w:t xml:space="preserve">Председатель предметной цикловой </w:t>
      </w:r>
    </w:p>
    <w:p w14:paraId="6BA439D0" w14:textId="77777777" w:rsidR="00867B78" w:rsidRDefault="00367387"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eastAsia="ru-RU"/>
        </w:rPr>
      </w:pPr>
      <w:r>
        <w:rPr>
          <w:lang w:eastAsia="ru-RU"/>
        </w:rPr>
        <w:t xml:space="preserve">комиссии                                                                   </w:t>
      </w:r>
    </w:p>
    <w:p w14:paraId="164ACE2F" w14:textId="77777777" w:rsidR="00097C8C" w:rsidRDefault="00867B78" w:rsidP="00867B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lang w:eastAsia="ru-RU"/>
        </w:rPr>
      </w:pPr>
      <w:r>
        <w:rPr>
          <w:lang w:eastAsia="ru-RU"/>
        </w:rPr>
        <w:t xml:space="preserve"> </w:t>
      </w:r>
      <w:r w:rsidR="00367387">
        <w:rPr>
          <w:lang w:eastAsia="ru-RU"/>
        </w:rPr>
        <w:t xml:space="preserve"> </w:t>
      </w:r>
      <w:r w:rsidR="005E1F67">
        <w:rPr>
          <w:caps/>
          <w:lang w:eastAsia="ru-RU"/>
        </w:rPr>
        <w:t>с.ф. м</w:t>
      </w:r>
      <w:r w:rsidR="00367387">
        <w:rPr>
          <w:lang w:eastAsia="ru-RU"/>
        </w:rPr>
        <w:t>ахрачёв</w:t>
      </w:r>
    </w:p>
    <w:p w14:paraId="4ED4B106" w14:textId="77777777" w:rsidR="00867B78" w:rsidRDefault="00867B78"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eastAsia="ru-RU"/>
        </w:rPr>
      </w:pPr>
    </w:p>
    <w:p w14:paraId="509805C0" w14:textId="77777777" w:rsidR="005E1F67" w:rsidRDefault="00550BA5"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eastAsia="ru-RU"/>
        </w:rPr>
      </w:pPr>
      <w:r>
        <w:rPr>
          <w:lang w:eastAsia="ru-RU"/>
        </w:rPr>
        <w:t>С</w:t>
      </w:r>
      <w:r w:rsidR="00367387">
        <w:rPr>
          <w:lang w:eastAsia="ru-RU"/>
        </w:rPr>
        <w:t>оставитель (автор):</w:t>
      </w:r>
    </w:p>
    <w:p w14:paraId="73217708" w14:textId="77777777" w:rsidR="005E1F67" w:rsidRDefault="00550BA5"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eastAsia="ru-RU"/>
        </w:rPr>
      </w:pPr>
      <w:r>
        <w:rPr>
          <w:lang w:eastAsia="ru-RU"/>
        </w:rPr>
        <w:t>Кузнецова О.В</w:t>
      </w:r>
      <w:r w:rsidR="00367387">
        <w:rPr>
          <w:lang w:eastAsia="ru-RU"/>
        </w:rPr>
        <w:t xml:space="preserve">.- преподаватель </w:t>
      </w:r>
    </w:p>
    <w:p w14:paraId="65E05767" w14:textId="77777777" w:rsidR="005E1F67" w:rsidRDefault="00550BA5"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eastAsia="ru-RU"/>
        </w:rPr>
      </w:pPr>
      <w:r>
        <w:rPr>
          <w:lang w:eastAsia="ru-RU"/>
        </w:rPr>
        <w:t>ТОГАПОУ «Т</w:t>
      </w:r>
      <w:r w:rsidR="00367387">
        <w:rPr>
          <w:lang w:eastAsia="ru-RU"/>
        </w:rPr>
        <w:t>амбовский бизнес-колледж»</w:t>
      </w:r>
    </w:p>
    <w:p w14:paraId="6A860107" w14:textId="77777777" w:rsidR="00097C8C" w:rsidRDefault="00097C8C"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eastAsia="ru-RU"/>
        </w:rPr>
      </w:pPr>
    </w:p>
    <w:p w14:paraId="31E257FD" w14:textId="77777777" w:rsidR="00F81011" w:rsidRPr="005B4E8E" w:rsidRDefault="00680565" w:rsidP="005B4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eastAsia="ru-RU"/>
        </w:rPr>
      </w:pPr>
      <w:r>
        <w:rPr>
          <w:lang w:eastAsia="ru-RU"/>
        </w:rPr>
        <w:t xml:space="preserve">Рецензент: Э.Ю. </w:t>
      </w:r>
      <w:r w:rsidR="00C60670">
        <w:rPr>
          <w:lang w:eastAsia="ru-RU"/>
        </w:rPr>
        <w:t>Мироненко -</w:t>
      </w:r>
      <w:r>
        <w:rPr>
          <w:lang w:eastAsia="ru-RU"/>
        </w:rPr>
        <w:t xml:space="preserve"> преподаватель русского языка и литературы – Тамбовский техник</w:t>
      </w:r>
      <w:r w:rsidR="001D0016">
        <w:rPr>
          <w:lang w:eastAsia="ru-RU"/>
        </w:rPr>
        <w:t>ум железнодорожного транспорта -</w:t>
      </w:r>
      <w:r>
        <w:rPr>
          <w:lang w:eastAsia="ru-RU"/>
        </w:rPr>
        <w:t xml:space="preserve"> филиал </w:t>
      </w:r>
      <w:r w:rsidR="00C60670">
        <w:rPr>
          <w:lang w:eastAsia="ru-RU"/>
        </w:rPr>
        <w:t xml:space="preserve">ФГБОУ </w:t>
      </w:r>
      <w:r>
        <w:rPr>
          <w:lang w:eastAsia="ru-RU"/>
        </w:rPr>
        <w:t>РГУПС</w:t>
      </w:r>
    </w:p>
    <w:p w14:paraId="535654B5" w14:textId="77777777" w:rsidR="00A75603" w:rsidRDefault="00A75603"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eastAsia="ru-RU"/>
        </w:rPr>
      </w:pPr>
    </w:p>
    <w:p w14:paraId="31FC8EC1" w14:textId="77777777" w:rsidR="00867B78" w:rsidRDefault="00867B78"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eastAsia="ru-RU"/>
        </w:rPr>
      </w:pPr>
    </w:p>
    <w:p w14:paraId="40FD4446" w14:textId="77777777" w:rsidR="00867B78" w:rsidRDefault="00867B78"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eastAsia="ru-RU"/>
        </w:rPr>
      </w:pPr>
    </w:p>
    <w:p w14:paraId="4F311A2E" w14:textId="77777777" w:rsidR="00867B78" w:rsidRDefault="00867B78"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eastAsia="ru-RU"/>
        </w:rPr>
      </w:pPr>
    </w:p>
    <w:p w14:paraId="29C62E01" w14:textId="77777777" w:rsidR="00867B78" w:rsidRDefault="00867B78"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eastAsia="ru-RU"/>
        </w:rPr>
      </w:pPr>
    </w:p>
    <w:p w14:paraId="32DFA74B" w14:textId="77777777" w:rsidR="00867B78" w:rsidRDefault="00867B78"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eastAsia="ru-RU"/>
        </w:rPr>
      </w:pPr>
    </w:p>
    <w:p w14:paraId="4921B44C" w14:textId="77777777" w:rsidR="00867B78" w:rsidRDefault="00867B78"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eastAsia="ru-RU"/>
        </w:rPr>
      </w:pPr>
    </w:p>
    <w:p w14:paraId="2D0EAF76" w14:textId="77777777" w:rsidR="00867B78" w:rsidRDefault="00867B78"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eastAsia="ru-RU"/>
        </w:rPr>
      </w:pPr>
    </w:p>
    <w:p w14:paraId="276E1244" w14:textId="77777777" w:rsidR="00867B78" w:rsidRPr="005B4E8E" w:rsidRDefault="00867B78"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eastAsia="ru-RU"/>
        </w:rPr>
      </w:pPr>
    </w:p>
    <w:p w14:paraId="44BF90B9" w14:textId="77777777" w:rsidR="00867B78" w:rsidRDefault="00867B78"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041FD0C4"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5398B496"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2454BFFA"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6255995C"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08E93977"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764E31F1"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30DECEBB"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6EADB03A"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184E882D"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17CAD76E"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5BB74976"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218A1E0B"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4AAF4E3B"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42591D27"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6FC03456"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3BA4B8E9" w14:textId="77777777" w:rsidR="003C3620"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39568B40" w14:textId="77777777" w:rsidR="003C3620" w:rsidRPr="005B4E8E" w:rsidRDefault="003C3620" w:rsidP="003C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u-RU"/>
        </w:rPr>
      </w:pPr>
    </w:p>
    <w:p w14:paraId="4828F077" w14:textId="77777777" w:rsidR="00BC2E8B" w:rsidRPr="005B4E8E" w:rsidRDefault="00BC2E8B" w:rsidP="00C66959">
      <w:pPr>
        <w:ind w:firstLine="567"/>
        <w:jc w:val="both"/>
      </w:pPr>
    </w:p>
    <w:p w14:paraId="659DD361" w14:textId="77777777" w:rsidR="00C66959" w:rsidRPr="00356854" w:rsidRDefault="00C66959" w:rsidP="00C66959">
      <w:pPr>
        <w:widowControl w:val="0"/>
        <w:autoSpaceDE w:val="0"/>
        <w:autoSpaceDN w:val="0"/>
        <w:adjustRightInd w:val="0"/>
        <w:ind w:firstLine="567"/>
        <w:jc w:val="both"/>
        <w:rPr>
          <w:rFonts w:eastAsia="Times New Roman"/>
          <w:lang w:eastAsia="ru-RU"/>
        </w:rPr>
      </w:pPr>
      <w:r w:rsidRPr="00356854">
        <w:rPr>
          <w:rFonts w:eastAsia="Times New Roman"/>
          <w:lang w:eastAsia="ru-RU"/>
        </w:rPr>
        <w:t xml:space="preserve">Программа </w:t>
      </w:r>
      <w:r w:rsidR="00ED2E70" w:rsidRPr="00356854">
        <w:rPr>
          <w:rFonts w:eastAsia="Times New Roman"/>
          <w:lang w:eastAsia="ru-RU"/>
        </w:rPr>
        <w:t xml:space="preserve"> </w:t>
      </w:r>
      <w:r w:rsidRPr="00356854">
        <w:rPr>
          <w:rFonts w:eastAsia="Times New Roman"/>
          <w:lang w:eastAsia="ru-RU"/>
        </w:rPr>
        <w:t>учебной дисциплины «Русский я</w:t>
      </w:r>
      <w:r w:rsidR="00C34E01" w:rsidRPr="00356854">
        <w:rPr>
          <w:rFonts w:eastAsia="Times New Roman"/>
          <w:lang w:eastAsia="ru-RU"/>
        </w:rPr>
        <w:t>зык</w:t>
      </w:r>
      <w:r w:rsidRPr="00356854">
        <w:rPr>
          <w:rFonts w:eastAsia="Times New Roman"/>
          <w:lang w:eastAsia="ru-RU"/>
        </w:rPr>
        <w:t>» разработана на основе примерной прог</w:t>
      </w:r>
      <w:r w:rsidR="00C34E01" w:rsidRPr="00356854">
        <w:rPr>
          <w:rFonts w:eastAsia="Times New Roman"/>
          <w:lang w:eastAsia="ru-RU"/>
        </w:rPr>
        <w:t>раммы «Русский язык</w:t>
      </w:r>
      <w:r w:rsidRPr="00356854">
        <w:rPr>
          <w:rFonts w:eastAsia="Times New Roman"/>
          <w:lang w:eastAsia="ru-RU"/>
        </w:rPr>
        <w:t>», рекомендованной ФИРО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w:t>
      </w:r>
      <w:r w:rsidR="00C0515B" w:rsidRPr="00356854">
        <w:rPr>
          <w:rFonts w:eastAsia="Times New Roman"/>
          <w:lang w:eastAsia="ru-RU"/>
        </w:rPr>
        <w:t xml:space="preserve"> стандартов и получаемой</w:t>
      </w:r>
      <w:r w:rsidRPr="00356854">
        <w:rPr>
          <w:rFonts w:eastAsia="Times New Roman"/>
          <w:lang w:eastAsia="ru-RU"/>
        </w:rPr>
        <w:t xml:space="preserve"> специальности среднего профессионального образования» (Письмо Минобрнауки РФ от 17.03.2015 № 06-259).</w:t>
      </w:r>
    </w:p>
    <w:p w14:paraId="72C31B62" w14:textId="77777777" w:rsidR="00BC2E8B" w:rsidRPr="00356854" w:rsidRDefault="00680565" w:rsidP="00C66959">
      <w:pPr>
        <w:jc w:val="both"/>
      </w:pPr>
      <w:r>
        <w:rPr>
          <w:color w:val="000000"/>
        </w:rPr>
        <w:t>15.02.10</w:t>
      </w:r>
      <w:r w:rsidR="008012AF">
        <w:rPr>
          <w:color w:val="000000"/>
        </w:rPr>
        <w:t xml:space="preserve"> «Мехатроника и робототехника (по отраслям)» (специалист по мехатронике и робототехнике</w:t>
      </w:r>
      <w:r w:rsidR="00867B78">
        <w:rPr>
          <w:color w:val="000000"/>
        </w:rPr>
        <w:t>).</w:t>
      </w:r>
    </w:p>
    <w:p w14:paraId="41FE7510" w14:textId="77777777" w:rsidR="00BC2E8B" w:rsidRPr="00356854" w:rsidRDefault="00BC2E8B" w:rsidP="00C66959">
      <w:pPr>
        <w:jc w:val="both"/>
      </w:pPr>
    </w:p>
    <w:p w14:paraId="59DDC765" w14:textId="77777777" w:rsidR="00BC2E8B" w:rsidRPr="00356854" w:rsidRDefault="00BC2E8B" w:rsidP="00C66959">
      <w:pPr>
        <w:jc w:val="both"/>
      </w:pPr>
    </w:p>
    <w:p w14:paraId="2C374CB4" w14:textId="77777777" w:rsidR="00BC2E8B" w:rsidRPr="00356854" w:rsidRDefault="00BC2E8B" w:rsidP="00C66959">
      <w:pPr>
        <w:jc w:val="both"/>
      </w:pPr>
      <w:r w:rsidRPr="00356854">
        <w:t xml:space="preserve"> </w:t>
      </w:r>
    </w:p>
    <w:p w14:paraId="60865527" w14:textId="77777777" w:rsidR="00C66959" w:rsidRPr="00356854" w:rsidRDefault="00C66959" w:rsidP="00C66959">
      <w:pPr>
        <w:autoSpaceDE w:val="0"/>
        <w:autoSpaceDN w:val="0"/>
        <w:adjustRightInd w:val="0"/>
        <w:ind w:firstLine="567"/>
        <w:jc w:val="both"/>
        <w:rPr>
          <w:rFonts w:eastAsia="Times New Roman"/>
          <w:lang w:eastAsia="ru-RU"/>
        </w:rPr>
      </w:pPr>
    </w:p>
    <w:tbl>
      <w:tblPr>
        <w:tblW w:w="0" w:type="auto"/>
        <w:tblLook w:val="04A0" w:firstRow="1" w:lastRow="0" w:firstColumn="1" w:lastColumn="0" w:noHBand="0" w:noVBand="1"/>
      </w:tblPr>
      <w:tblGrid>
        <w:gridCol w:w="5421"/>
        <w:gridCol w:w="4500"/>
      </w:tblGrid>
      <w:tr w:rsidR="00110D5F" w:rsidRPr="00356854" w14:paraId="0F111675" w14:textId="77777777" w:rsidTr="00C66959">
        <w:tc>
          <w:tcPr>
            <w:tcW w:w="5637" w:type="dxa"/>
          </w:tcPr>
          <w:p w14:paraId="1C7DA91D" w14:textId="77777777" w:rsidR="00C66959" w:rsidRPr="00356854" w:rsidRDefault="00C66959" w:rsidP="00110D5F">
            <w:pPr>
              <w:autoSpaceDE w:val="0"/>
              <w:autoSpaceDN w:val="0"/>
              <w:adjustRightInd w:val="0"/>
              <w:rPr>
                <w:rFonts w:eastAsia="Times New Roman"/>
                <w:i/>
                <w:lang w:eastAsia="ru-RU"/>
              </w:rPr>
            </w:pPr>
          </w:p>
        </w:tc>
        <w:tc>
          <w:tcPr>
            <w:tcW w:w="4677" w:type="dxa"/>
          </w:tcPr>
          <w:p w14:paraId="1BCD7F40" w14:textId="77777777" w:rsidR="00072918" w:rsidRPr="00356854" w:rsidRDefault="00072918" w:rsidP="00110D5F"/>
          <w:p w14:paraId="35977931" w14:textId="77777777" w:rsidR="00C66959" w:rsidRPr="00356854" w:rsidRDefault="00C66959" w:rsidP="00C66959">
            <w:pPr>
              <w:autoSpaceDE w:val="0"/>
              <w:autoSpaceDN w:val="0"/>
              <w:adjustRightInd w:val="0"/>
              <w:rPr>
                <w:rFonts w:eastAsia="Times New Roman"/>
                <w:lang w:eastAsia="ru-RU"/>
              </w:rPr>
            </w:pPr>
          </w:p>
        </w:tc>
      </w:tr>
    </w:tbl>
    <w:p w14:paraId="1D974F30" w14:textId="77777777" w:rsidR="00C66959" w:rsidRPr="00356854" w:rsidRDefault="00C66959" w:rsidP="00C66959">
      <w:pPr>
        <w:autoSpaceDE w:val="0"/>
        <w:autoSpaceDN w:val="0"/>
        <w:adjustRightInd w:val="0"/>
        <w:jc w:val="both"/>
        <w:rPr>
          <w:rFonts w:eastAsia="Times New Roman"/>
          <w:lang w:eastAsia="ru-RU"/>
        </w:rPr>
      </w:pPr>
    </w:p>
    <w:p w14:paraId="50C59F41" w14:textId="77777777" w:rsidR="00C66959" w:rsidRPr="00356854" w:rsidRDefault="00C66959" w:rsidP="00C66959">
      <w:pPr>
        <w:autoSpaceDE w:val="0"/>
        <w:autoSpaceDN w:val="0"/>
        <w:adjustRightInd w:val="0"/>
        <w:jc w:val="both"/>
        <w:rPr>
          <w:rFonts w:eastAsia="Times New Roman"/>
          <w:lang w:eastAsia="ru-RU"/>
        </w:rPr>
      </w:pPr>
    </w:p>
    <w:p w14:paraId="487B7101" w14:textId="77777777" w:rsidR="00C66959" w:rsidRPr="00356854" w:rsidRDefault="00C66959" w:rsidP="00C66959">
      <w:pPr>
        <w:autoSpaceDE w:val="0"/>
        <w:autoSpaceDN w:val="0"/>
        <w:adjustRightInd w:val="0"/>
        <w:jc w:val="center"/>
        <w:rPr>
          <w:rFonts w:eastAsia="Times New Roman"/>
          <w:b/>
          <w:lang w:eastAsia="ru-RU"/>
        </w:rPr>
      </w:pPr>
    </w:p>
    <w:p w14:paraId="42AB1EE3" w14:textId="77777777" w:rsidR="00C66959" w:rsidRPr="00356854" w:rsidRDefault="00C66959" w:rsidP="00C66959">
      <w:pPr>
        <w:autoSpaceDE w:val="0"/>
        <w:autoSpaceDN w:val="0"/>
        <w:adjustRightInd w:val="0"/>
        <w:jc w:val="center"/>
        <w:rPr>
          <w:rFonts w:eastAsia="Times New Roman"/>
          <w:b/>
          <w:lang w:eastAsia="ru-RU"/>
        </w:rPr>
      </w:pPr>
    </w:p>
    <w:p w14:paraId="39CCB70B" w14:textId="77777777" w:rsidR="00BC2E8B" w:rsidRPr="00356854" w:rsidRDefault="00BC2E8B" w:rsidP="00C66959"/>
    <w:p w14:paraId="7D96ECE5" w14:textId="77777777" w:rsidR="00C66959" w:rsidRPr="00356854" w:rsidRDefault="00C66959" w:rsidP="00C66959"/>
    <w:p w14:paraId="220B0D79" w14:textId="77777777" w:rsidR="00C66959" w:rsidRPr="00356854" w:rsidRDefault="00C66959" w:rsidP="00C66959"/>
    <w:p w14:paraId="1D108D3D" w14:textId="77777777" w:rsidR="00C66959" w:rsidRPr="00356854" w:rsidRDefault="00C66959" w:rsidP="00C66959"/>
    <w:p w14:paraId="1F070C11" w14:textId="77777777" w:rsidR="00C66959" w:rsidRPr="00356854" w:rsidRDefault="00C66959" w:rsidP="00C66959"/>
    <w:p w14:paraId="6C66B6C6" w14:textId="77777777" w:rsidR="00C66959" w:rsidRPr="00356854" w:rsidRDefault="00C66959" w:rsidP="00C66959"/>
    <w:p w14:paraId="3B7EB886" w14:textId="77777777" w:rsidR="00C66959" w:rsidRPr="00356854" w:rsidRDefault="00C66959" w:rsidP="00C66959"/>
    <w:p w14:paraId="0779CA6B" w14:textId="77777777" w:rsidR="00C66959" w:rsidRPr="00356854" w:rsidRDefault="00C66959" w:rsidP="00C66959"/>
    <w:p w14:paraId="66572743" w14:textId="77777777" w:rsidR="00C66959" w:rsidRPr="00356854" w:rsidRDefault="00C66959" w:rsidP="00C66959"/>
    <w:p w14:paraId="388A1E9D" w14:textId="77777777" w:rsidR="00E80DBB" w:rsidRPr="00356854" w:rsidRDefault="00E80DBB">
      <w:r w:rsidRPr="00356854">
        <w:br w:type="page"/>
      </w:r>
    </w:p>
    <w:p w14:paraId="25C54EBE" w14:textId="77777777" w:rsidR="00BC2E8B" w:rsidRPr="00356854" w:rsidRDefault="00BC2E8B" w:rsidP="00C66959">
      <w:pPr>
        <w:jc w:val="center"/>
        <w:rPr>
          <w:b/>
          <w:bCs/>
          <w:lang w:eastAsia="ru-RU"/>
        </w:rPr>
      </w:pPr>
      <w:r w:rsidRPr="00356854">
        <w:rPr>
          <w:b/>
          <w:bCs/>
          <w:lang w:eastAsia="ru-RU"/>
        </w:rPr>
        <w:t>СОДЕРЖАНИЕ</w:t>
      </w:r>
    </w:p>
    <w:p w14:paraId="1D6AA378" w14:textId="77777777" w:rsidR="00BC2E8B" w:rsidRPr="00356854" w:rsidRDefault="00BC2E8B" w:rsidP="00C66959">
      <w:pPr>
        <w:rPr>
          <w:lang w:eastAsia="ru-RU"/>
        </w:rPr>
      </w:pPr>
    </w:p>
    <w:p w14:paraId="1F0E0145" w14:textId="77777777" w:rsidR="00A75603" w:rsidRPr="00356854" w:rsidRDefault="00A75603" w:rsidP="00A75603">
      <w:pPr>
        <w:pStyle w:val="11"/>
        <w:tabs>
          <w:tab w:val="right" w:leader="dot" w:pos="9911"/>
        </w:tabs>
        <w:rPr>
          <w:rFonts w:eastAsiaTheme="minorEastAsia"/>
          <w:noProof/>
          <w:lang w:eastAsia="ru-RU"/>
        </w:rPr>
      </w:pPr>
      <w:r w:rsidRPr="00356854">
        <w:rPr>
          <w:lang w:eastAsia="ru-RU"/>
        </w:rPr>
        <w:fldChar w:fldCharType="begin"/>
      </w:r>
      <w:r w:rsidRPr="00356854">
        <w:rPr>
          <w:lang w:eastAsia="ru-RU"/>
        </w:rPr>
        <w:instrText xml:space="preserve"> TOC \o "1-3" \h \z \u </w:instrText>
      </w:r>
      <w:r w:rsidRPr="00356854">
        <w:rPr>
          <w:lang w:eastAsia="ru-RU"/>
        </w:rPr>
        <w:fldChar w:fldCharType="separate"/>
      </w:r>
      <w:hyperlink w:anchor="_Toc526939666" w:history="1">
        <w:r w:rsidRPr="00356854">
          <w:rPr>
            <w:rStyle w:val="ae"/>
            <w:noProof/>
          </w:rPr>
          <w:t>Пояснительная записка</w:t>
        </w:r>
        <w:r w:rsidRPr="00356854">
          <w:rPr>
            <w:noProof/>
            <w:webHidden/>
          </w:rPr>
          <w:tab/>
        </w:r>
        <w:r w:rsidRPr="00356854">
          <w:rPr>
            <w:noProof/>
            <w:webHidden/>
          </w:rPr>
          <w:fldChar w:fldCharType="begin"/>
        </w:r>
        <w:r w:rsidRPr="00356854">
          <w:rPr>
            <w:noProof/>
            <w:webHidden/>
          </w:rPr>
          <w:instrText xml:space="preserve"> PAGEREF _Toc526939666 \h </w:instrText>
        </w:r>
        <w:r w:rsidRPr="00356854">
          <w:rPr>
            <w:noProof/>
            <w:webHidden/>
          </w:rPr>
        </w:r>
        <w:r w:rsidRPr="00356854">
          <w:rPr>
            <w:noProof/>
            <w:webHidden/>
          </w:rPr>
          <w:fldChar w:fldCharType="separate"/>
        </w:r>
        <w:r w:rsidRPr="00356854">
          <w:rPr>
            <w:noProof/>
            <w:webHidden/>
          </w:rPr>
          <w:t>4</w:t>
        </w:r>
        <w:r w:rsidRPr="00356854">
          <w:rPr>
            <w:noProof/>
            <w:webHidden/>
          </w:rPr>
          <w:fldChar w:fldCharType="end"/>
        </w:r>
      </w:hyperlink>
    </w:p>
    <w:p w14:paraId="77538343" w14:textId="77777777" w:rsidR="00A75603" w:rsidRPr="00356854" w:rsidRDefault="005E250C" w:rsidP="00A75603">
      <w:pPr>
        <w:pStyle w:val="11"/>
        <w:tabs>
          <w:tab w:val="right" w:leader="dot" w:pos="9911"/>
        </w:tabs>
        <w:rPr>
          <w:rFonts w:eastAsiaTheme="minorEastAsia"/>
          <w:noProof/>
          <w:lang w:eastAsia="ru-RU"/>
        </w:rPr>
      </w:pPr>
      <w:hyperlink w:anchor="_Toc526939667" w:history="1">
        <w:r w:rsidR="00A75603" w:rsidRPr="00356854">
          <w:rPr>
            <w:rStyle w:val="ae"/>
            <w:noProof/>
            <w:lang w:eastAsia="ru-RU"/>
          </w:rPr>
          <w:t>Общая характеристика учебной дисциплины «Русский язык »</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_Toc526939667 \h </w:instrText>
        </w:r>
        <w:r w:rsidR="00A75603" w:rsidRPr="00356854">
          <w:rPr>
            <w:noProof/>
            <w:webHidden/>
          </w:rPr>
        </w:r>
        <w:r w:rsidR="00A75603" w:rsidRPr="00356854">
          <w:rPr>
            <w:noProof/>
            <w:webHidden/>
          </w:rPr>
          <w:fldChar w:fldCharType="separate"/>
        </w:r>
        <w:r w:rsidR="00A75603" w:rsidRPr="00356854">
          <w:rPr>
            <w:noProof/>
            <w:webHidden/>
          </w:rPr>
          <w:t>5</w:t>
        </w:r>
        <w:r w:rsidR="00A75603" w:rsidRPr="00356854">
          <w:rPr>
            <w:noProof/>
            <w:webHidden/>
          </w:rPr>
          <w:fldChar w:fldCharType="end"/>
        </w:r>
      </w:hyperlink>
    </w:p>
    <w:p w14:paraId="59DFA151" w14:textId="77777777" w:rsidR="00A75603" w:rsidRPr="00356854" w:rsidRDefault="005E250C" w:rsidP="00A75603">
      <w:pPr>
        <w:pStyle w:val="11"/>
        <w:tabs>
          <w:tab w:val="right" w:leader="dot" w:pos="9911"/>
        </w:tabs>
        <w:rPr>
          <w:rFonts w:eastAsiaTheme="minorEastAsia"/>
          <w:noProof/>
          <w:lang w:eastAsia="ru-RU"/>
        </w:rPr>
      </w:pPr>
      <w:hyperlink w:anchor="_Toc526939668" w:history="1">
        <w:r w:rsidR="00A75603" w:rsidRPr="00356854">
          <w:rPr>
            <w:rStyle w:val="ae"/>
            <w:noProof/>
          </w:rPr>
          <w:t>Область применения программы</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_Toc526939668 \h </w:instrText>
        </w:r>
        <w:r w:rsidR="00A75603" w:rsidRPr="00356854">
          <w:rPr>
            <w:noProof/>
            <w:webHidden/>
          </w:rPr>
        </w:r>
        <w:r w:rsidR="00A75603" w:rsidRPr="00356854">
          <w:rPr>
            <w:noProof/>
            <w:webHidden/>
          </w:rPr>
          <w:fldChar w:fldCharType="separate"/>
        </w:r>
        <w:r w:rsidR="00A75603" w:rsidRPr="00356854">
          <w:rPr>
            <w:noProof/>
            <w:webHidden/>
          </w:rPr>
          <w:t>6</w:t>
        </w:r>
        <w:r w:rsidR="00A75603" w:rsidRPr="00356854">
          <w:rPr>
            <w:noProof/>
            <w:webHidden/>
          </w:rPr>
          <w:fldChar w:fldCharType="end"/>
        </w:r>
      </w:hyperlink>
    </w:p>
    <w:p w14:paraId="733C838E" w14:textId="77777777" w:rsidR="00A75603" w:rsidRPr="00356854" w:rsidRDefault="005E250C" w:rsidP="00A75603">
      <w:pPr>
        <w:pStyle w:val="11"/>
        <w:tabs>
          <w:tab w:val="right" w:leader="dot" w:pos="9911"/>
        </w:tabs>
        <w:rPr>
          <w:rFonts w:eastAsiaTheme="minorEastAsia"/>
          <w:noProof/>
          <w:lang w:eastAsia="ru-RU"/>
        </w:rPr>
      </w:pPr>
      <w:hyperlink w:anchor="_Toc526939669" w:history="1">
        <w:r w:rsidR="00A75603" w:rsidRPr="00356854">
          <w:rPr>
            <w:rStyle w:val="ae"/>
            <w:noProof/>
          </w:rPr>
          <w:t>Место дисциплины в структуре основной профессиональной образовательной программы:</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_Toc526939669 \h </w:instrText>
        </w:r>
        <w:r w:rsidR="00A75603" w:rsidRPr="00356854">
          <w:rPr>
            <w:noProof/>
            <w:webHidden/>
          </w:rPr>
        </w:r>
        <w:r w:rsidR="00A75603" w:rsidRPr="00356854">
          <w:rPr>
            <w:noProof/>
            <w:webHidden/>
          </w:rPr>
          <w:fldChar w:fldCharType="separate"/>
        </w:r>
        <w:r w:rsidR="00A75603" w:rsidRPr="00356854">
          <w:rPr>
            <w:noProof/>
            <w:webHidden/>
          </w:rPr>
          <w:t>6</w:t>
        </w:r>
        <w:r w:rsidR="00A75603" w:rsidRPr="00356854">
          <w:rPr>
            <w:noProof/>
            <w:webHidden/>
          </w:rPr>
          <w:fldChar w:fldCharType="end"/>
        </w:r>
      </w:hyperlink>
    </w:p>
    <w:p w14:paraId="738FC456" w14:textId="77777777" w:rsidR="00A75603" w:rsidRPr="00356854" w:rsidRDefault="005E250C" w:rsidP="00A75603">
      <w:pPr>
        <w:pStyle w:val="11"/>
        <w:tabs>
          <w:tab w:val="right" w:leader="dot" w:pos="9911"/>
        </w:tabs>
        <w:rPr>
          <w:rFonts w:eastAsiaTheme="minorEastAsia"/>
          <w:noProof/>
          <w:lang w:eastAsia="ru-RU"/>
        </w:rPr>
      </w:pPr>
      <w:hyperlink w:anchor="_Toc526939670" w:history="1">
        <w:r w:rsidR="00A75603" w:rsidRPr="00356854">
          <w:rPr>
            <w:rStyle w:val="ae"/>
            <w:noProof/>
          </w:rPr>
          <w:t>Цели и задачи дисциплины – требования к результатам освоения дисциплины:</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_Toc526939670 \h </w:instrText>
        </w:r>
        <w:r w:rsidR="00A75603" w:rsidRPr="00356854">
          <w:rPr>
            <w:noProof/>
            <w:webHidden/>
          </w:rPr>
        </w:r>
        <w:r w:rsidR="00A75603" w:rsidRPr="00356854">
          <w:rPr>
            <w:noProof/>
            <w:webHidden/>
          </w:rPr>
          <w:fldChar w:fldCharType="separate"/>
        </w:r>
        <w:r w:rsidR="00A75603" w:rsidRPr="00356854">
          <w:rPr>
            <w:noProof/>
            <w:webHidden/>
          </w:rPr>
          <w:t>6</w:t>
        </w:r>
        <w:r w:rsidR="00A75603" w:rsidRPr="00356854">
          <w:rPr>
            <w:noProof/>
            <w:webHidden/>
          </w:rPr>
          <w:fldChar w:fldCharType="end"/>
        </w:r>
      </w:hyperlink>
    </w:p>
    <w:p w14:paraId="6D6C0ADB" w14:textId="77777777" w:rsidR="00A75603" w:rsidRPr="00356854" w:rsidRDefault="005E250C" w:rsidP="00A75603">
      <w:pPr>
        <w:pStyle w:val="11"/>
        <w:tabs>
          <w:tab w:val="right" w:leader="dot" w:pos="9911"/>
        </w:tabs>
        <w:rPr>
          <w:rFonts w:eastAsiaTheme="minorEastAsia"/>
          <w:noProof/>
          <w:lang w:eastAsia="ru-RU"/>
        </w:rPr>
      </w:pPr>
      <w:hyperlink w:anchor="_Toc526939671" w:history="1">
        <w:r w:rsidR="00A75603" w:rsidRPr="00356854">
          <w:rPr>
            <w:rStyle w:val="ae"/>
            <w:noProof/>
          </w:rPr>
          <w:t>В результате освоения учебной дисциплины обучающийся должен уметь:</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_Toc526939671 \h </w:instrText>
        </w:r>
        <w:r w:rsidR="00A75603" w:rsidRPr="00356854">
          <w:rPr>
            <w:noProof/>
            <w:webHidden/>
          </w:rPr>
        </w:r>
        <w:r w:rsidR="00A75603" w:rsidRPr="00356854">
          <w:rPr>
            <w:noProof/>
            <w:webHidden/>
          </w:rPr>
          <w:fldChar w:fldCharType="separate"/>
        </w:r>
        <w:r w:rsidR="00A75603" w:rsidRPr="00356854">
          <w:rPr>
            <w:noProof/>
            <w:webHidden/>
          </w:rPr>
          <w:t>6</w:t>
        </w:r>
        <w:r w:rsidR="00A75603" w:rsidRPr="00356854">
          <w:rPr>
            <w:noProof/>
            <w:webHidden/>
          </w:rPr>
          <w:fldChar w:fldCharType="end"/>
        </w:r>
      </w:hyperlink>
    </w:p>
    <w:p w14:paraId="64E957E3" w14:textId="77777777" w:rsidR="00A75603" w:rsidRPr="00356854" w:rsidRDefault="005E250C" w:rsidP="00A75603">
      <w:pPr>
        <w:pStyle w:val="11"/>
        <w:tabs>
          <w:tab w:val="right" w:leader="dot" w:pos="9911"/>
        </w:tabs>
        <w:rPr>
          <w:rFonts w:eastAsiaTheme="minorEastAsia"/>
          <w:noProof/>
          <w:lang w:eastAsia="ru-RU"/>
        </w:rPr>
      </w:pPr>
      <w:hyperlink w:anchor="_Toc526939672" w:history="1">
        <w:r w:rsidR="00A75603" w:rsidRPr="00356854">
          <w:rPr>
            <w:rStyle w:val="ae"/>
            <w:noProof/>
          </w:rPr>
          <w:t>В результате освоения учебной дисциплины обучающийся должен знать:</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_Toc526939672 \h </w:instrText>
        </w:r>
        <w:r w:rsidR="00A75603" w:rsidRPr="00356854">
          <w:rPr>
            <w:noProof/>
            <w:webHidden/>
          </w:rPr>
        </w:r>
        <w:r w:rsidR="00A75603" w:rsidRPr="00356854">
          <w:rPr>
            <w:noProof/>
            <w:webHidden/>
          </w:rPr>
          <w:fldChar w:fldCharType="separate"/>
        </w:r>
        <w:r w:rsidR="00A75603" w:rsidRPr="00356854">
          <w:rPr>
            <w:noProof/>
            <w:webHidden/>
          </w:rPr>
          <w:t>7</w:t>
        </w:r>
        <w:r w:rsidR="00A75603" w:rsidRPr="00356854">
          <w:rPr>
            <w:noProof/>
            <w:webHidden/>
          </w:rPr>
          <w:fldChar w:fldCharType="end"/>
        </w:r>
      </w:hyperlink>
    </w:p>
    <w:p w14:paraId="66DD81B2" w14:textId="77777777" w:rsidR="00A75603" w:rsidRPr="00356854" w:rsidRDefault="005E250C" w:rsidP="00A75603">
      <w:pPr>
        <w:pStyle w:val="11"/>
        <w:tabs>
          <w:tab w:val="right" w:leader="dot" w:pos="9911"/>
        </w:tabs>
        <w:rPr>
          <w:rFonts w:eastAsiaTheme="minorEastAsia"/>
          <w:noProof/>
          <w:lang w:eastAsia="ru-RU"/>
        </w:rPr>
      </w:pPr>
      <w:hyperlink w:anchor="_Toc526939673" w:history="1">
        <w:r w:rsidR="00A75603" w:rsidRPr="00356854">
          <w:rPr>
            <w:rStyle w:val="ae"/>
            <w:rFonts w:eastAsia="Times New Roman"/>
            <w:noProof/>
            <w:lang w:eastAsia="ru-RU"/>
          </w:rPr>
          <w:t>Личностные результаты освоения программы:</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_Toc526939673 \h </w:instrText>
        </w:r>
        <w:r w:rsidR="00A75603" w:rsidRPr="00356854">
          <w:rPr>
            <w:noProof/>
            <w:webHidden/>
          </w:rPr>
        </w:r>
        <w:r w:rsidR="00A75603" w:rsidRPr="00356854">
          <w:rPr>
            <w:noProof/>
            <w:webHidden/>
          </w:rPr>
          <w:fldChar w:fldCharType="separate"/>
        </w:r>
        <w:r w:rsidR="00A75603" w:rsidRPr="00356854">
          <w:rPr>
            <w:noProof/>
            <w:webHidden/>
          </w:rPr>
          <w:t>7</w:t>
        </w:r>
        <w:r w:rsidR="00A75603" w:rsidRPr="00356854">
          <w:rPr>
            <w:noProof/>
            <w:webHidden/>
          </w:rPr>
          <w:fldChar w:fldCharType="end"/>
        </w:r>
      </w:hyperlink>
    </w:p>
    <w:p w14:paraId="5AC56886" w14:textId="77777777" w:rsidR="00A75603" w:rsidRPr="00356854" w:rsidRDefault="005E250C" w:rsidP="00A75603">
      <w:pPr>
        <w:pStyle w:val="11"/>
        <w:tabs>
          <w:tab w:val="right" w:leader="dot" w:pos="9911"/>
        </w:tabs>
        <w:rPr>
          <w:rFonts w:eastAsiaTheme="minorEastAsia"/>
          <w:noProof/>
          <w:lang w:eastAsia="ru-RU"/>
        </w:rPr>
      </w:pPr>
      <w:hyperlink w:anchor="_Toc526939674" w:history="1">
        <w:r w:rsidR="00A75603" w:rsidRPr="00356854">
          <w:rPr>
            <w:rStyle w:val="ae"/>
            <w:rFonts w:eastAsia="Times New Roman"/>
            <w:noProof/>
            <w:lang w:eastAsia="ru-RU"/>
          </w:rPr>
          <w:t>Метапредметные результаты освоения программы:</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_Toc526939674 \h </w:instrText>
        </w:r>
        <w:r w:rsidR="00A75603" w:rsidRPr="00356854">
          <w:rPr>
            <w:noProof/>
            <w:webHidden/>
          </w:rPr>
        </w:r>
        <w:r w:rsidR="00A75603" w:rsidRPr="00356854">
          <w:rPr>
            <w:noProof/>
            <w:webHidden/>
          </w:rPr>
          <w:fldChar w:fldCharType="separate"/>
        </w:r>
        <w:r w:rsidR="00A75603" w:rsidRPr="00356854">
          <w:rPr>
            <w:noProof/>
            <w:webHidden/>
          </w:rPr>
          <w:t>8</w:t>
        </w:r>
        <w:r w:rsidR="00A75603" w:rsidRPr="00356854">
          <w:rPr>
            <w:noProof/>
            <w:webHidden/>
          </w:rPr>
          <w:fldChar w:fldCharType="end"/>
        </w:r>
      </w:hyperlink>
    </w:p>
    <w:p w14:paraId="6247B4DE" w14:textId="77777777" w:rsidR="00A75603" w:rsidRPr="00356854" w:rsidRDefault="005E250C" w:rsidP="00A75603">
      <w:pPr>
        <w:pStyle w:val="11"/>
        <w:tabs>
          <w:tab w:val="right" w:leader="dot" w:pos="9911"/>
        </w:tabs>
        <w:rPr>
          <w:rFonts w:eastAsiaTheme="minorEastAsia"/>
          <w:noProof/>
          <w:lang w:eastAsia="ru-RU"/>
        </w:rPr>
      </w:pPr>
      <w:hyperlink w:anchor="_Toc526939675" w:history="1">
        <w:r w:rsidR="00A75603" w:rsidRPr="00356854">
          <w:rPr>
            <w:rStyle w:val="ae"/>
            <w:rFonts w:eastAsia="Times New Roman"/>
            <w:noProof/>
            <w:lang w:eastAsia="ru-RU"/>
          </w:rPr>
          <w:t>Предметные результаты освоения программы:</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_Toc526939675 \h </w:instrText>
        </w:r>
        <w:r w:rsidR="00A75603" w:rsidRPr="00356854">
          <w:rPr>
            <w:noProof/>
            <w:webHidden/>
          </w:rPr>
        </w:r>
        <w:r w:rsidR="00A75603" w:rsidRPr="00356854">
          <w:rPr>
            <w:noProof/>
            <w:webHidden/>
          </w:rPr>
          <w:fldChar w:fldCharType="separate"/>
        </w:r>
        <w:r w:rsidR="00A75603" w:rsidRPr="00356854">
          <w:rPr>
            <w:noProof/>
            <w:webHidden/>
          </w:rPr>
          <w:t>8</w:t>
        </w:r>
        <w:r w:rsidR="00A75603" w:rsidRPr="00356854">
          <w:rPr>
            <w:noProof/>
            <w:webHidden/>
          </w:rPr>
          <w:fldChar w:fldCharType="end"/>
        </w:r>
      </w:hyperlink>
    </w:p>
    <w:p w14:paraId="73F2A0D5" w14:textId="77777777" w:rsidR="00A75603" w:rsidRPr="00356854" w:rsidRDefault="005E250C" w:rsidP="00A75603">
      <w:pPr>
        <w:pStyle w:val="11"/>
        <w:tabs>
          <w:tab w:val="right" w:leader="dot" w:pos="9911"/>
        </w:tabs>
        <w:rPr>
          <w:rFonts w:eastAsiaTheme="minorEastAsia"/>
          <w:noProof/>
          <w:lang w:eastAsia="ru-RU"/>
        </w:rPr>
      </w:pPr>
      <w:hyperlink w:anchor="_Toc526939676" w:history="1">
        <w:r w:rsidR="00A75603" w:rsidRPr="00356854">
          <w:rPr>
            <w:rStyle w:val="ae"/>
            <w:noProof/>
          </w:rPr>
          <w:t>Рекомендуемое количество часов на освоение программы дисциплины: русский язык</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_Toc526939676 \h </w:instrText>
        </w:r>
        <w:r w:rsidR="00A75603" w:rsidRPr="00356854">
          <w:rPr>
            <w:noProof/>
            <w:webHidden/>
          </w:rPr>
        </w:r>
        <w:r w:rsidR="00A75603" w:rsidRPr="00356854">
          <w:rPr>
            <w:noProof/>
            <w:webHidden/>
          </w:rPr>
          <w:fldChar w:fldCharType="separate"/>
        </w:r>
        <w:r w:rsidR="00A75603" w:rsidRPr="00356854">
          <w:rPr>
            <w:noProof/>
            <w:webHidden/>
          </w:rPr>
          <w:t>9</w:t>
        </w:r>
        <w:r w:rsidR="00A75603" w:rsidRPr="00356854">
          <w:rPr>
            <w:noProof/>
            <w:webHidden/>
          </w:rPr>
          <w:fldChar w:fldCharType="end"/>
        </w:r>
      </w:hyperlink>
    </w:p>
    <w:p w14:paraId="3E10F2B5" w14:textId="77777777" w:rsidR="00A75603" w:rsidRPr="00356854" w:rsidRDefault="005E250C" w:rsidP="00A75603">
      <w:pPr>
        <w:pStyle w:val="11"/>
        <w:tabs>
          <w:tab w:val="right" w:leader="dot" w:pos="9911"/>
        </w:tabs>
        <w:rPr>
          <w:rFonts w:eastAsiaTheme="minorEastAsia"/>
          <w:noProof/>
          <w:lang w:eastAsia="ru-RU"/>
        </w:rPr>
      </w:pPr>
      <w:hyperlink w:anchor="_Toc526939677" w:history="1">
        <w:r w:rsidR="00A75603" w:rsidRPr="00356854">
          <w:rPr>
            <w:rStyle w:val="ae"/>
            <w:noProof/>
          </w:rPr>
          <w:t>Содержание учебной дисциплины «Русский язык »</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_Toc526939677 \h </w:instrText>
        </w:r>
        <w:r w:rsidR="00A75603" w:rsidRPr="00356854">
          <w:rPr>
            <w:noProof/>
            <w:webHidden/>
          </w:rPr>
        </w:r>
        <w:r w:rsidR="00A75603" w:rsidRPr="00356854">
          <w:rPr>
            <w:noProof/>
            <w:webHidden/>
          </w:rPr>
          <w:fldChar w:fldCharType="separate"/>
        </w:r>
        <w:r w:rsidR="00A75603" w:rsidRPr="00356854">
          <w:rPr>
            <w:noProof/>
            <w:webHidden/>
          </w:rPr>
          <w:t>10</w:t>
        </w:r>
        <w:r w:rsidR="00A75603" w:rsidRPr="00356854">
          <w:rPr>
            <w:noProof/>
            <w:webHidden/>
          </w:rPr>
          <w:fldChar w:fldCharType="end"/>
        </w:r>
      </w:hyperlink>
    </w:p>
    <w:p w14:paraId="2B3BCFD0" w14:textId="77777777" w:rsidR="00A75603" w:rsidRPr="00356854" w:rsidRDefault="005E250C" w:rsidP="00A75603">
      <w:pPr>
        <w:pStyle w:val="11"/>
        <w:tabs>
          <w:tab w:val="right" w:leader="dot" w:pos="9911"/>
        </w:tabs>
        <w:rPr>
          <w:rFonts w:eastAsiaTheme="minorEastAsia"/>
          <w:noProof/>
          <w:lang w:eastAsia="ru-RU"/>
        </w:rPr>
      </w:pPr>
      <w:hyperlink w:anchor="_Toc526939678" w:history="1">
        <w:r w:rsidR="00A75603" w:rsidRPr="00356854">
          <w:rPr>
            <w:rStyle w:val="ae"/>
            <w:noProof/>
          </w:rPr>
          <w:t>Раздел 1.  Фонетика, орфоэпия. Орфография</w:t>
        </w:r>
        <w:r w:rsidR="00A75603" w:rsidRPr="00356854">
          <w:rPr>
            <w:noProof/>
            <w:webHidden/>
          </w:rPr>
          <w:tab/>
        </w:r>
        <w:r w:rsidR="00A75603">
          <w:rPr>
            <w:noProof/>
            <w:webHidden/>
            <w:lang w:val="en-US"/>
          </w:rPr>
          <w:t>9</w:t>
        </w:r>
      </w:hyperlink>
    </w:p>
    <w:p w14:paraId="30A03209" w14:textId="77777777" w:rsidR="00A75603" w:rsidRPr="00356854" w:rsidRDefault="005E250C" w:rsidP="00A75603">
      <w:pPr>
        <w:pStyle w:val="11"/>
        <w:tabs>
          <w:tab w:val="right" w:leader="dot" w:pos="9911"/>
        </w:tabs>
        <w:rPr>
          <w:rFonts w:eastAsiaTheme="minorEastAsia"/>
          <w:noProof/>
          <w:lang w:eastAsia="ru-RU"/>
        </w:rPr>
      </w:pPr>
      <w:hyperlink w:anchor="_Toc526939679" w:history="1">
        <w:r w:rsidR="00A75603" w:rsidRPr="00356854">
          <w:rPr>
            <w:rStyle w:val="ae"/>
            <w:rFonts w:eastAsia="Times New Roman"/>
            <w:noProof/>
          </w:rPr>
          <w:t>Раздел 2. Лексика и фразеология</w:t>
        </w:r>
        <w:r w:rsidR="00A75603" w:rsidRPr="00356854">
          <w:rPr>
            <w:noProof/>
            <w:webHidden/>
          </w:rPr>
          <w:tab/>
        </w:r>
        <w:r w:rsidR="00A75603">
          <w:rPr>
            <w:noProof/>
            <w:webHidden/>
            <w:lang w:val="en-US"/>
          </w:rPr>
          <w:t>9</w:t>
        </w:r>
      </w:hyperlink>
    </w:p>
    <w:p w14:paraId="0CAC4416" w14:textId="77777777" w:rsidR="00A75603" w:rsidRPr="00356854" w:rsidRDefault="005E250C" w:rsidP="00A75603">
      <w:pPr>
        <w:pStyle w:val="11"/>
        <w:tabs>
          <w:tab w:val="right" w:leader="dot" w:pos="9911"/>
        </w:tabs>
        <w:rPr>
          <w:rFonts w:eastAsiaTheme="minorEastAsia"/>
          <w:noProof/>
          <w:lang w:eastAsia="ru-RU"/>
        </w:rPr>
      </w:pPr>
      <w:hyperlink w:anchor="_Toc526939680" w:history="1">
        <w:r w:rsidR="00A75603" w:rsidRPr="00356854">
          <w:rPr>
            <w:rStyle w:val="ae"/>
            <w:rFonts w:eastAsia="Times New Roman"/>
            <w:noProof/>
          </w:rPr>
          <w:t>Раздел 3. Грамматика, орфография. Пунктуация</w:t>
        </w:r>
        <w:r w:rsidR="00A75603" w:rsidRPr="00356854">
          <w:rPr>
            <w:noProof/>
            <w:webHidden/>
          </w:rPr>
          <w:tab/>
        </w:r>
        <w:r w:rsidR="00A75603">
          <w:rPr>
            <w:noProof/>
            <w:webHidden/>
            <w:lang w:val="en-US"/>
          </w:rPr>
          <w:t>9</w:t>
        </w:r>
      </w:hyperlink>
    </w:p>
    <w:p w14:paraId="47BCB80A" w14:textId="77777777" w:rsidR="00A75603" w:rsidRPr="00356854" w:rsidRDefault="005E250C" w:rsidP="00A75603">
      <w:pPr>
        <w:pStyle w:val="11"/>
        <w:tabs>
          <w:tab w:val="right" w:leader="dot" w:pos="9911"/>
        </w:tabs>
        <w:rPr>
          <w:rFonts w:eastAsiaTheme="minorEastAsia"/>
          <w:noProof/>
          <w:lang w:eastAsia="ru-RU"/>
        </w:rPr>
      </w:pPr>
      <w:hyperlink w:anchor="_Toc526939681" w:history="1">
        <w:r w:rsidR="00A75603" w:rsidRPr="00356854">
          <w:rPr>
            <w:rStyle w:val="ae"/>
            <w:noProof/>
          </w:rPr>
          <w:t>Раздел 4. Наука о русском языке.</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_Toc526939681 \h </w:instrText>
        </w:r>
        <w:r w:rsidR="00A75603" w:rsidRPr="00356854">
          <w:rPr>
            <w:noProof/>
            <w:webHidden/>
          </w:rPr>
        </w:r>
        <w:r w:rsidR="00A75603" w:rsidRPr="00356854">
          <w:rPr>
            <w:noProof/>
            <w:webHidden/>
          </w:rPr>
          <w:fldChar w:fldCharType="separate"/>
        </w:r>
        <w:r w:rsidR="00A75603" w:rsidRPr="00356854">
          <w:rPr>
            <w:noProof/>
            <w:webHidden/>
          </w:rPr>
          <w:t>10</w:t>
        </w:r>
        <w:r w:rsidR="00A75603" w:rsidRPr="00356854">
          <w:rPr>
            <w:noProof/>
            <w:webHidden/>
          </w:rPr>
          <w:fldChar w:fldCharType="end"/>
        </w:r>
      </w:hyperlink>
    </w:p>
    <w:p w14:paraId="2DED2C61" w14:textId="77777777" w:rsidR="00A75603" w:rsidRPr="00356854" w:rsidRDefault="005E250C" w:rsidP="00A75603">
      <w:pPr>
        <w:pStyle w:val="11"/>
        <w:tabs>
          <w:tab w:val="right" w:leader="dot" w:pos="9911"/>
        </w:tabs>
        <w:rPr>
          <w:rFonts w:eastAsiaTheme="minorEastAsia"/>
          <w:noProof/>
          <w:lang w:eastAsia="ru-RU"/>
        </w:rPr>
      </w:pPr>
      <w:hyperlink w:anchor="_Toc526939682" w:history="1">
        <w:r w:rsidR="00A75603" w:rsidRPr="00356854">
          <w:rPr>
            <w:rStyle w:val="ae"/>
            <w:noProof/>
          </w:rPr>
          <w:t>Раздел 5. Текст. Стили речи.</w:t>
        </w:r>
        <w:r w:rsidR="00A75603" w:rsidRPr="00356854">
          <w:rPr>
            <w:noProof/>
            <w:webHidden/>
          </w:rPr>
          <w:tab/>
        </w:r>
        <w:r w:rsidR="00A75603">
          <w:rPr>
            <w:noProof/>
            <w:webHidden/>
            <w:lang w:val="en-US"/>
          </w:rPr>
          <w:t>10</w:t>
        </w:r>
      </w:hyperlink>
    </w:p>
    <w:p w14:paraId="7ECC496B" w14:textId="77777777" w:rsidR="00A75603" w:rsidRPr="00356854" w:rsidRDefault="005E250C" w:rsidP="00A75603">
      <w:pPr>
        <w:pStyle w:val="11"/>
        <w:tabs>
          <w:tab w:val="right" w:leader="dot" w:pos="9911"/>
        </w:tabs>
        <w:rPr>
          <w:rFonts w:eastAsiaTheme="minorEastAsia"/>
          <w:noProof/>
          <w:lang w:eastAsia="ru-RU"/>
        </w:rPr>
      </w:pPr>
      <w:hyperlink w:anchor="_Toc526939683" w:history="1">
        <w:r w:rsidR="00A75603" w:rsidRPr="00356854">
          <w:rPr>
            <w:rStyle w:val="ae"/>
            <w:noProof/>
          </w:rPr>
          <w:t>Раздел 6. Обобщение.</w:t>
        </w:r>
        <w:r w:rsidR="00A75603" w:rsidRPr="00356854">
          <w:rPr>
            <w:noProof/>
            <w:webHidden/>
          </w:rPr>
          <w:tab/>
        </w:r>
        <w:r w:rsidR="00A75603">
          <w:rPr>
            <w:noProof/>
            <w:webHidden/>
            <w:lang w:val="en-US"/>
          </w:rPr>
          <w:t>10</w:t>
        </w:r>
      </w:hyperlink>
    </w:p>
    <w:p w14:paraId="7E29994F" w14:textId="77777777" w:rsidR="00A75603" w:rsidRPr="00356854" w:rsidRDefault="005E250C" w:rsidP="00A75603">
      <w:pPr>
        <w:pStyle w:val="11"/>
        <w:tabs>
          <w:tab w:val="right" w:leader="dot" w:pos="9911"/>
        </w:tabs>
        <w:rPr>
          <w:rFonts w:eastAsiaTheme="minorEastAsia"/>
          <w:noProof/>
          <w:lang w:eastAsia="ru-RU"/>
        </w:rPr>
      </w:pPr>
      <w:hyperlink w:anchor="_Toc526939684" w:history="1">
        <w:r w:rsidR="00A75603" w:rsidRPr="00356854">
          <w:rPr>
            <w:rStyle w:val="ae"/>
            <w:noProof/>
          </w:rPr>
          <w:t>Тематическое планирование</w:t>
        </w:r>
        <w:r w:rsidR="00A75603" w:rsidRPr="00356854">
          <w:rPr>
            <w:noProof/>
            <w:webHidden/>
          </w:rPr>
          <w:tab/>
        </w:r>
        <w:r w:rsidR="00A75603">
          <w:rPr>
            <w:noProof/>
            <w:webHidden/>
            <w:lang w:val="en-US"/>
          </w:rPr>
          <w:t>11</w:t>
        </w:r>
      </w:hyperlink>
    </w:p>
    <w:p w14:paraId="1CEB6D41" w14:textId="77777777" w:rsidR="00A75603" w:rsidRPr="00356854" w:rsidRDefault="005E250C" w:rsidP="00A75603">
      <w:pPr>
        <w:pStyle w:val="11"/>
        <w:tabs>
          <w:tab w:val="right" w:leader="dot" w:pos="9911"/>
        </w:tabs>
        <w:rPr>
          <w:rFonts w:eastAsiaTheme="minorEastAsia"/>
          <w:noProof/>
          <w:lang w:eastAsia="ru-RU"/>
        </w:rPr>
      </w:pPr>
      <w:hyperlink w:anchor="_Toc526939685" w:history="1">
        <w:r w:rsidR="00A75603" w:rsidRPr="00356854">
          <w:rPr>
            <w:rStyle w:val="ae"/>
            <w:noProof/>
            <w:lang w:eastAsia="ru-RU"/>
          </w:rPr>
          <w:t>Характеристика основных видов учебной деятельности студентов</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_Toc526939685 \h </w:instrText>
        </w:r>
        <w:r w:rsidR="00A75603" w:rsidRPr="00356854">
          <w:rPr>
            <w:noProof/>
            <w:webHidden/>
          </w:rPr>
        </w:r>
        <w:r w:rsidR="00A75603" w:rsidRPr="00356854">
          <w:rPr>
            <w:noProof/>
            <w:webHidden/>
          </w:rPr>
          <w:fldChar w:fldCharType="separate"/>
        </w:r>
        <w:r w:rsidR="00A75603" w:rsidRPr="00356854">
          <w:rPr>
            <w:noProof/>
            <w:webHidden/>
          </w:rPr>
          <w:t>13</w:t>
        </w:r>
        <w:r w:rsidR="00A75603" w:rsidRPr="00356854">
          <w:rPr>
            <w:noProof/>
            <w:webHidden/>
          </w:rPr>
          <w:fldChar w:fldCharType="end"/>
        </w:r>
      </w:hyperlink>
    </w:p>
    <w:p w14:paraId="0ECB0C57" w14:textId="77777777" w:rsidR="00A75603" w:rsidRPr="00356854" w:rsidRDefault="005E250C" w:rsidP="00A75603">
      <w:pPr>
        <w:pStyle w:val="11"/>
        <w:tabs>
          <w:tab w:val="right" w:leader="dot" w:pos="9911"/>
        </w:tabs>
        <w:rPr>
          <w:rFonts w:eastAsiaTheme="minorEastAsia"/>
          <w:noProof/>
          <w:lang w:eastAsia="ru-RU"/>
        </w:rPr>
      </w:pPr>
      <w:hyperlink w:anchor="_Toc526939686" w:history="1">
        <w:r w:rsidR="00A75603" w:rsidRPr="00356854">
          <w:rPr>
            <w:rStyle w:val="ae"/>
            <w:noProof/>
          </w:rPr>
          <w:t>Учебно-методическое и материально-техническое обеспечение программы учебной дисциплины «Русский язык »</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_Toc526939686 \h </w:instrText>
        </w:r>
        <w:r w:rsidR="00A75603" w:rsidRPr="00356854">
          <w:rPr>
            <w:noProof/>
            <w:webHidden/>
          </w:rPr>
        </w:r>
        <w:r w:rsidR="00A75603" w:rsidRPr="00356854">
          <w:rPr>
            <w:noProof/>
            <w:webHidden/>
          </w:rPr>
          <w:fldChar w:fldCharType="separate"/>
        </w:r>
        <w:r w:rsidR="00A75603" w:rsidRPr="00356854">
          <w:rPr>
            <w:noProof/>
            <w:webHidden/>
          </w:rPr>
          <w:t>14</w:t>
        </w:r>
        <w:r w:rsidR="00A75603" w:rsidRPr="00356854">
          <w:rPr>
            <w:noProof/>
            <w:webHidden/>
          </w:rPr>
          <w:fldChar w:fldCharType="end"/>
        </w:r>
      </w:hyperlink>
    </w:p>
    <w:p w14:paraId="1EA52226" w14:textId="77777777" w:rsidR="00A75603" w:rsidRPr="00356854" w:rsidRDefault="005E250C" w:rsidP="00A75603">
      <w:pPr>
        <w:pStyle w:val="11"/>
        <w:tabs>
          <w:tab w:val="right" w:leader="dot" w:pos="9911"/>
        </w:tabs>
        <w:rPr>
          <w:rFonts w:eastAsiaTheme="minorEastAsia"/>
          <w:noProof/>
          <w:lang w:eastAsia="ru-RU"/>
        </w:rPr>
      </w:pPr>
      <w:hyperlink w:anchor="_Toc526939687" w:history="1">
        <w:r w:rsidR="00A75603" w:rsidRPr="00356854">
          <w:rPr>
            <w:rStyle w:val="ae"/>
            <w:noProof/>
          </w:rPr>
          <w:t>Информационное обеспечение обучения</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_Toc526939687 \h </w:instrText>
        </w:r>
        <w:r w:rsidR="00A75603" w:rsidRPr="00356854">
          <w:rPr>
            <w:noProof/>
            <w:webHidden/>
          </w:rPr>
        </w:r>
        <w:r w:rsidR="00A75603" w:rsidRPr="00356854">
          <w:rPr>
            <w:noProof/>
            <w:webHidden/>
          </w:rPr>
          <w:fldChar w:fldCharType="separate"/>
        </w:r>
        <w:r w:rsidR="00A75603" w:rsidRPr="00356854">
          <w:rPr>
            <w:noProof/>
            <w:webHidden/>
          </w:rPr>
          <w:t>15</w:t>
        </w:r>
        <w:r w:rsidR="00A75603" w:rsidRPr="00356854">
          <w:rPr>
            <w:noProof/>
            <w:webHidden/>
          </w:rPr>
          <w:fldChar w:fldCharType="end"/>
        </w:r>
      </w:hyperlink>
    </w:p>
    <w:p w14:paraId="401BDCA7" w14:textId="77777777" w:rsidR="00A75603" w:rsidRPr="00356854" w:rsidRDefault="005E250C" w:rsidP="00A75603">
      <w:pPr>
        <w:pStyle w:val="11"/>
        <w:tabs>
          <w:tab w:val="right" w:leader="dot" w:pos="9911"/>
        </w:tabs>
        <w:rPr>
          <w:rFonts w:eastAsiaTheme="minorEastAsia"/>
          <w:noProof/>
          <w:lang w:eastAsia="ru-RU"/>
        </w:rPr>
      </w:pPr>
      <w:hyperlink w:anchor="_Toc526939688" w:history="1">
        <w:r w:rsidR="00A75603" w:rsidRPr="00356854">
          <w:rPr>
            <w:rStyle w:val="ae"/>
            <w:noProof/>
          </w:rPr>
          <w:t>Основная литература:</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_Toc526939688 \h </w:instrText>
        </w:r>
        <w:r w:rsidR="00A75603" w:rsidRPr="00356854">
          <w:rPr>
            <w:noProof/>
            <w:webHidden/>
          </w:rPr>
        </w:r>
        <w:r w:rsidR="00A75603" w:rsidRPr="00356854">
          <w:rPr>
            <w:noProof/>
            <w:webHidden/>
          </w:rPr>
          <w:fldChar w:fldCharType="separate"/>
        </w:r>
        <w:r w:rsidR="00A75603" w:rsidRPr="00356854">
          <w:rPr>
            <w:noProof/>
            <w:webHidden/>
          </w:rPr>
          <w:t>15</w:t>
        </w:r>
        <w:r w:rsidR="00A75603" w:rsidRPr="00356854">
          <w:rPr>
            <w:noProof/>
            <w:webHidden/>
          </w:rPr>
          <w:fldChar w:fldCharType="end"/>
        </w:r>
      </w:hyperlink>
    </w:p>
    <w:p w14:paraId="07ECCC23" w14:textId="77777777" w:rsidR="00A75603" w:rsidRPr="00356854" w:rsidRDefault="005E250C" w:rsidP="00A75603">
      <w:pPr>
        <w:pStyle w:val="11"/>
        <w:tabs>
          <w:tab w:val="right" w:leader="dot" w:pos="9911"/>
        </w:tabs>
        <w:rPr>
          <w:rFonts w:eastAsiaTheme="minorEastAsia"/>
          <w:noProof/>
          <w:lang w:eastAsia="ru-RU"/>
        </w:rPr>
      </w:pPr>
      <w:hyperlink w:anchor="_Toc526939689" w:history="1">
        <w:r w:rsidR="00A75603" w:rsidRPr="00356854">
          <w:rPr>
            <w:rStyle w:val="ae"/>
            <w:noProof/>
          </w:rPr>
          <w:t>Дополнительная литература:</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_Toc526939689 \h </w:instrText>
        </w:r>
        <w:r w:rsidR="00A75603" w:rsidRPr="00356854">
          <w:rPr>
            <w:noProof/>
            <w:webHidden/>
          </w:rPr>
        </w:r>
        <w:r w:rsidR="00A75603" w:rsidRPr="00356854">
          <w:rPr>
            <w:noProof/>
            <w:webHidden/>
          </w:rPr>
          <w:fldChar w:fldCharType="separate"/>
        </w:r>
        <w:r w:rsidR="00A75603" w:rsidRPr="00356854">
          <w:rPr>
            <w:noProof/>
            <w:webHidden/>
          </w:rPr>
          <w:t>15</w:t>
        </w:r>
        <w:r w:rsidR="00A75603" w:rsidRPr="00356854">
          <w:rPr>
            <w:noProof/>
            <w:webHidden/>
          </w:rPr>
          <w:fldChar w:fldCharType="end"/>
        </w:r>
      </w:hyperlink>
    </w:p>
    <w:p w14:paraId="2260098C" w14:textId="77777777" w:rsidR="00A75603" w:rsidRPr="00356854" w:rsidRDefault="005E250C" w:rsidP="00A75603">
      <w:pPr>
        <w:pStyle w:val="11"/>
        <w:tabs>
          <w:tab w:val="right" w:leader="dot" w:pos="9911"/>
        </w:tabs>
        <w:rPr>
          <w:rFonts w:eastAsiaTheme="minorEastAsia"/>
          <w:noProof/>
          <w:lang w:eastAsia="ru-RU"/>
        </w:rPr>
      </w:pPr>
      <w:hyperlink w:anchor="_Toc526939690" w:history="1">
        <w:r w:rsidR="00A75603" w:rsidRPr="00356854">
          <w:rPr>
            <w:rStyle w:val="ae"/>
            <w:noProof/>
          </w:rPr>
          <w:t>Дополнительные источники:</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_Toc526939690 \h </w:instrText>
        </w:r>
        <w:r w:rsidR="00A75603" w:rsidRPr="00356854">
          <w:rPr>
            <w:noProof/>
            <w:webHidden/>
          </w:rPr>
        </w:r>
        <w:r w:rsidR="00A75603" w:rsidRPr="00356854">
          <w:rPr>
            <w:noProof/>
            <w:webHidden/>
          </w:rPr>
          <w:fldChar w:fldCharType="separate"/>
        </w:r>
        <w:r w:rsidR="00A75603" w:rsidRPr="00356854">
          <w:rPr>
            <w:noProof/>
            <w:webHidden/>
          </w:rPr>
          <w:t>15</w:t>
        </w:r>
        <w:r w:rsidR="00A75603" w:rsidRPr="00356854">
          <w:rPr>
            <w:noProof/>
            <w:webHidden/>
          </w:rPr>
          <w:fldChar w:fldCharType="end"/>
        </w:r>
      </w:hyperlink>
    </w:p>
    <w:p w14:paraId="595B077D" w14:textId="77777777" w:rsidR="00A75603" w:rsidRPr="00356854" w:rsidRDefault="005E250C" w:rsidP="00A75603">
      <w:pPr>
        <w:pStyle w:val="11"/>
        <w:tabs>
          <w:tab w:val="right" w:leader="dot" w:pos="9911"/>
        </w:tabs>
        <w:rPr>
          <w:rFonts w:eastAsiaTheme="minorEastAsia"/>
          <w:noProof/>
          <w:lang w:eastAsia="ru-RU"/>
        </w:rPr>
      </w:pPr>
      <w:hyperlink w:anchor="_Toc526939691" w:history="1">
        <w:r w:rsidR="00A75603" w:rsidRPr="00356854">
          <w:rPr>
            <w:rStyle w:val="ae"/>
            <w:noProof/>
          </w:rPr>
          <w:t>Контрольно-измерительные материалы</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_Toc526939691 \h </w:instrText>
        </w:r>
        <w:r w:rsidR="00A75603" w:rsidRPr="00356854">
          <w:rPr>
            <w:noProof/>
            <w:webHidden/>
          </w:rPr>
        </w:r>
        <w:r w:rsidR="00A75603" w:rsidRPr="00356854">
          <w:rPr>
            <w:noProof/>
            <w:webHidden/>
          </w:rPr>
          <w:fldChar w:fldCharType="separate"/>
        </w:r>
        <w:r w:rsidR="00A75603" w:rsidRPr="00356854">
          <w:rPr>
            <w:noProof/>
            <w:webHidden/>
          </w:rPr>
          <w:t>16</w:t>
        </w:r>
        <w:r w:rsidR="00A75603" w:rsidRPr="00356854">
          <w:rPr>
            <w:noProof/>
            <w:webHidden/>
          </w:rPr>
          <w:fldChar w:fldCharType="end"/>
        </w:r>
      </w:hyperlink>
    </w:p>
    <w:p w14:paraId="143B3921" w14:textId="77777777" w:rsidR="00A75603" w:rsidRPr="00356854" w:rsidRDefault="005E250C" w:rsidP="00A75603">
      <w:pPr>
        <w:pStyle w:val="11"/>
        <w:tabs>
          <w:tab w:val="right" w:leader="dot" w:pos="9911"/>
        </w:tabs>
        <w:rPr>
          <w:rFonts w:eastAsiaTheme="minorEastAsia"/>
          <w:noProof/>
          <w:lang w:eastAsia="ru-RU"/>
        </w:rPr>
      </w:pPr>
      <w:hyperlink w:anchor="_Toc526939692" w:history="1">
        <w:r w:rsidR="00A75603" w:rsidRPr="00356854">
          <w:rPr>
            <w:rStyle w:val="ae"/>
            <w:noProof/>
          </w:rPr>
          <w:t>Контрольная работа по русскому языку.</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_Toc526939692 \h </w:instrText>
        </w:r>
        <w:r w:rsidR="00A75603" w:rsidRPr="00356854">
          <w:rPr>
            <w:noProof/>
            <w:webHidden/>
          </w:rPr>
        </w:r>
        <w:r w:rsidR="00A75603" w:rsidRPr="00356854">
          <w:rPr>
            <w:noProof/>
            <w:webHidden/>
          </w:rPr>
          <w:fldChar w:fldCharType="separate"/>
        </w:r>
        <w:r w:rsidR="00A75603" w:rsidRPr="00356854">
          <w:rPr>
            <w:noProof/>
            <w:webHidden/>
          </w:rPr>
          <w:t>16</w:t>
        </w:r>
        <w:r w:rsidR="00A75603" w:rsidRPr="00356854">
          <w:rPr>
            <w:noProof/>
            <w:webHidden/>
          </w:rPr>
          <w:fldChar w:fldCharType="end"/>
        </w:r>
      </w:hyperlink>
    </w:p>
    <w:p w14:paraId="3F0B5DFC" w14:textId="77777777" w:rsidR="00A75603" w:rsidRPr="00356854" w:rsidRDefault="005E250C" w:rsidP="00A75603">
      <w:pPr>
        <w:pStyle w:val="21"/>
        <w:tabs>
          <w:tab w:val="right" w:leader="dot" w:pos="9911"/>
        </w:tabs>
        <w:ind w:left="0"/>
        <w:rPr>
          <w:rFonts w:eastAsiaTheme="minorEastAsia"/>
          <w:noProof/>
          <w:lang w:eastAsia="ru-RU"/>
        </w:rPr>
      </w:pPr>
      <w:hyperlink w:anchor="_Toc526939693" w:history="1">
        <w:r w:rsidR="00A75603" w:rsidRPr="00356854">
          <w:rPr>
            <w:rStyle w:val="ae"/>
            <w:noProof/>
          </w:rPr>
          <w:t>КИМ по дисциплине «Русский язык»</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_Toc526939693 \h </w:instrText>
        </w:r>
        <w:r w:rsidR="00A75603" w:rsidRPr="00356854">
          <w:rPr>
            <w:noProof/>
            <w:webHidden/>
          </w:rPr>
        </w:r>
        <w:r w:rsidR="00A75603" w:rsidRPr="00356854">
          <w:rPr>
            <w:noProof/>
            <w:webHidden/>
          </w:rPr>
          <w:fldChar w:fldCharType="separate"/>
        </w:r>
        <w:r w:rsidR="00A75603" w:rsidRPr="00356854">
          <w:rPr>
            <w:noProof/>
            <w:webHidden/>
          </w:rPr>
          <w:t>21</w:t>
        </w:r>
        <w:r w:rsidR="00A75603" w:rsidRPr="00356854">
          <w:rPr>
            <w:noProof/>
            <w:webHidden/>
          </w:rPr>
          <w:fldChar w:fldCharType="end"/>
        </w:r>
      </w:hyperlink>
    </w:p>
    <w:p w14:paraId="322172D3" w14:textId="77777777" w:rsidR="00A75603" w:rsidRPr="00356854" w:rsidRDefault="005E250C" w:rsidP="00A75603">
      <w:pPr>
        <w:pStyle w:val="11"/>
        <w:tabs>
          <w:tab w:val="right" w:leader="dot" w:pos="9911"/>
        </w:tabs>
        <w:rPr>
          <w:rFonts w:eastAsiaTheme="minorEastAsia"/>
          <w:noProof/>
          <w:lang w:eastAsia="ru-RU"/>
        </w:rPr>
      </w:pPr>
      <w:hyperlink w:anchor="_Toc526939694" w:history="1">
        <w:r w:rsidR="00A75603" w:rsidRPr="00356854">
          <w:rPr>
            <w:rStyle w:val="ae"/>
            <w:noProof/>
          </w:rPr>
          <w:t>Разработчик:</w:t>
        </w:r>
        <w:r w:rsidR="00A75603" w:rsidRPr="00356854">
          <w:rPr>
            <w:noProof/>
            <w:webHidden/>
          </w:rPr>
          <w:tab/>
        </w:r>
        <w:r w:rsidR="00A75603" w:rsidRPr="00356854">
          <w:rPr>
            <w:noProof/>
            <w:webHidden/>
          </w:rPr>
          <w:fldChar w:fldCharType="begin"/>
        </w:r>
        <w:r w:rsidR="00A75603" w:rsidRPr="00356854">
          <w:rPr>
            <w:noProof/>
            <w:webHidden/>
          </w:rPr>
          <w:instrText xml:space="preserve"> PAGEREF _Toc526939694 \h </w:instrText>
        </w:r>
        <w:r w:rsidR="00A75603" w:rsidRPr="00356854">
          <w:rPr>
            <w:noProof/>
            <w:webHidden/>
          </w:rPr>
        </w:r>
        <w:r w:rsidR="00A75603" w:rsidRPr="00356854">
          <w:rPr>
            <w:noProof/>
            <w:webHidden/>
          </w:rPr>
          <w:fldChar w:fldCharType="separate"/>
        </w:r>
        <w:r w:rsidR="00A75603" w:rsidRPr="00356854">
          <w:rPr>
            <w:noProof/>
            <w:webHidden/>
          </w:rPr>
          <w:t>35</w:t>
        </w:r>
        <w:r w:rsidR="00A75603" w:rsidRPr="00356854">
          <w:rPr>
            <w:noProof/>
            <w:webHidden/>
          </w:rPr>
          <w:fldChar w:fldCharType="end"/>
        </w:r>
      </w:hyperlink>
    </w:p>
    <w:p w14:paraId="483EE02B" w14:textId="77777777" w:rsidR="00E80DBB" w:rsidRPr="00356854" w:rsidRDefault="00A75603" w:rsidP="00A75603">
      <w:pPr>
        <w:rPr>
          <w:lang w:eastAsia="ru-RU"/>
        </w:rPr>
      </w:pPr>
      <w:r w:rsidRPr="00356854">
        <w:rPr>
          <w:lang w:eastAsia="ru-RU"/>
        </w:rPr>
        <w:fldChar w:fldCharType="end"/>
      </w:r>
    </w:p>
    <w:p w14:paraId="2F2AB175" w14:textId="77777777" w:rsidR="00BC2E8B" w:rsidRPr="00356854" w:rsidRDefault="00E80DBB" w:rsidP="00E01559">
      <w:pPr>
        <w:pStyle w:val="1"/>
        <w:spacing w:before="0"/>
        <w:jc w:val="center"/>
        <w:rPr>
          <w:rFonts w:ascii="Times New Roman" w:hAnsi="Times New Roman" w:cs="Times New Roman"/>
          <w:color w:val="auto"/>
        </w:rPr>
      </w:pPr>
      <w:bookmarkStart w:id="0" w:name="_Toc526939666"/>
      <w:r w:rsidRPr="00356854">
        <w:rPr>
          <w:rFonts w:ascii="Times New Roman" w:hAnsi="Times New Roman" w:cs="Times New Roman"/>
          <w:color w:val="auto"/>
        </w:rPr>
        <w:t>Пояснительная записка</w:t>
      </w:r>
      <w:bookmarkEnd w:id="0"/>
    </w:p>
    <w:p w14:paraId="13E69532" w14:textId="77777777" w:rsidR="00E80DBB" w:rsidRPr="00356854" w:rsidRDefault="00E80DBB" w:rsidP="00E01559">
      <w:pPr>
        <w:jc w:val="both"/>
      </w:pPr>
    </w:p>
    <w:p w14:paraId="0FF661C7" w14:textId="77777777" w:rsidR="00E80DBB" w:rsidRPr="00356854" w:rsidRDefault="00E80DBB" w:rsidP="00E01559">
      <w:pPr>
        <w:autoSpaceDE w:val="0"/>
        <w:autoSpaceDN w:val="0"/>
        <w:adjustRightInd w:val="0"/>
        <w:ind w:firstLine="567"/>
        <w:jc w:val="both"/>
        <w:rPr>
          <w:lang w:eastAsia="ru-RU"/>
        </w:rPr>
      </w:pPr>
      <w:r w:rsidRPr="00356854">
        <w:rPr>
          <w:lang w:eastAsia="ru-RU"/>
        </w:rPr>
        <w:t>Программа общеобразовательной учеб</w:t>
      </w:r>
      <w:r w:rsidR="00110D5F" w:rsidRPr="00356854">
        <w:rPr>
          <w:lang w:eastAsia="ru-RU"/>
        </w:rPr>
        <w:t>ной дисциплины «Русский язык</w:t>
      </w:r>
      <w:r w:rsidRPr="00356854">
        <w:rPr>
          <w:lang w:eastAsia="ru-RU"/>
        </w:rPr>
        <w:t>»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14:paraId="7A11D51F" w14:textId="77777777" w:rsidR="00E80DBB" w:rsidRPr="00356854" w:rsidRDefault="00E80DBB" w:rsidP="00E01559">
      <w:pPr>
        <w:autoSpaceDE w:val="0"/>
        <w:autoSpaceDN w:val="0"/>
        <w:adjustRightInd w:val="0"/>
        <w:ind w:firstLine="567"/>
        <w:jc w:val="both"/>
        <w:rPr>
          <w:lang w:eastAsia="ru-RU"/>
        </w:rPr>
      </w:pPr>
      <w:r w:rsidRPr="00356854">
        <w:rPr>
          <w:lang w:eastAsia="ru-RU"/>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w:t>
      </w:r>
      <w:r w:rsidR="00C34E01" w:rsidRPr="00356854">
        <w:rPr>
          <w:lang w:eastAsia="ru-RU"/>
        </w:rPr>
        <w:t xml:space="preserve">плины «Русский язык </w:t>
      </w:r>
      <w:r w:rsidRPr="00356854">
        <w:rPr>
          <w:lang w:eastAsia="ru-RU"/>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14:paraId="192A118E" w14:textId="77777777" w:rsidR="00E80DBB" w:rsidRPr="00356854" w:rsidRDefault="00E80DBB" w:rsidP="00E01559">
      <w:pPr>
        <w:autoSpaceDE w:val="0"/>
        <w:autoSpaceDN w:val="0"/>
        <w:adjustRightInd w:val="0"/>
        <w:ind w:firstLine="567"/>
        <w:jc w:val="both"/>
        <w:rPr>
          <w:bCs/>
          <w:lang w:eastAsia="ru-RU"/>
        </w:rPr>
      </w:pPr>
      <w:r w:rsidRPr="00356854">
        <w:rPr>
          <w:lang w:eastAsia="ru-RU"/>
        </w:rPr>
        <w:t>Содержание программы учебной дисци</w:t>
      </w:r>
      <w:r w:rsidR="00110D5F" w:rsidRPr="00356854">
        <w:rPr>
          <w:lang w:eastAsia="ru-RU"/>
        </w:rPr>
        <w:t>плины «Русский язык</w:t>
      </w:r>
      <w:r w:rsidRPr="00356854">
        <w:rPr>
          <w:lang w:eastAsia="ru-RU"/>
        </w:rPr>
        <w:t xml:space="preserve">» направлено на достижение следующих </w:t>
      </w:r>
      <w:r w:rsidRPr="00356854">
        <w:rPr>
          <w:bCs/>
          <w:lang w:eastAsia="ru-RU"/>
        </w:rPr>
        <w:t>целей:</w:t>
      </w:r>
    </w:p>
    <w:p w14:paraId="7DF041D5" w14:textId="77777777" w:rsidR="00E80DBB" w:rsidRPr="00356854" w:rsidRDefault="00E80DBB" w:rsidP="00E01559">
      <w:pPr>
        <w:pStyle w:val="a7"/>
        <w:numPr>
          <w:ilvl w:val="0"/>
          <w:numId w:val="37"/>
        </w:numPr>
        <w:autoSpaceDE w:val="0"/>
        <w:autoSpaceDN w:val="0"/>
        <w:adjustRightInd w:val="0"/>
        <w:ind w:left="426"/>
        <w:jc w:val="both"/>
        <w:rPr>
          <w:lang w:eastAsia="ru-RU"/>
        </w:rPr>
      </w:pPr>
      <w:r w:rsidRPr="00356854">
        <w:rPr>
          <w:lang w:eastAsia="ru-RU"/>
        </w:rPr>
        <w:t>воспитание духовно развитой личности, готовой к самопознанию и самосовершенствованию, способной к созидательной деятельности в современном мире;</w:t>
      </w:r>
    </w:p>
    <w:p w14:paraId="051A9300" w14:textId="77777777" w:rsidR="00E80DBB" w:rsidRPr="00356854" w:rsidRDefault="00E80DBB" w:rsidP="00E01559">
      <w:pPr>
        <w:pStyle w:val="a7"/>
        <w:numPr>
          <w:ilvl w:val="0"/>
          <w:numId w:val="37"/>
        </w:numPr>
        <w:autoSpaceDE w:val="0"/>
        <w:autoSpaceDN w:val="0"/>
        <w:adjustRightInd w:val="0"/>
        <w:ind w:left="426"/>
        <w:jc w:val="both"/>
        <w:rPr>
          <w:lang w:eastAsia="ru-RU"/>
        </w:rPr>
      </w:pPr>
      <w:r w:rsidRPr="00356854">
        <w:rPr>
          <w:lang w:eastAsia="ru-RU"/>
        </w:rPr>
        <w:t>формирование гуманистического мировоззрения, национального самосознания, гражданской позиции, чувства патри</w:t>
      </w:r>
      <w:r w:rsidR="00EF3442" w:rsidRPr="00356854">
        <w:rPr>
          <w:lang w:eastAsia="ru-RU"/>
        </w:rPr>
        <w:t>отизма, любви и уважения к русскому языку</w:t>
      </w:r>
      <w:r w:rsidRPr="00356854">
        <w:rPr>
          <w:lang w:eastAsia="ru-RU"/>
        </w:rPr>
        <w:t xml:space="preserve"> и ценностям отечественной культуры;</w:t>
      </w:r>
    </w:p>
    <w:p w14:paraId="67861BF9" w14:textId="77777777" w:rsidR="00E80DBB" w:rsidRPr="00356854" w:rsidRDefault="00E80DBB" w:rsidP="00E01559">
      <w:pPr>
        <w:pStyle w:val="a7"/>
        <w:numPr>
          <w:ilvl w:val="0"/>
          <w:numId w:val="37"/>
        </w:numPr>
        <w:autoSpaceDE w:val="0"/>
        <w:autoSpaceDN w:val="0"/>
        <w:adjustRightInd w:val="0"/>
        <w:ind w:left="426"/>
        <w:jc w:val="both"/>
        <w:rPr>
          <w:lang w:eastAsia="ru-RU"/>
        </w:rPr>
      </w:pPr>
      <w:r w:rsidRPr="00356854">
        <w:rPr>
          <w:lang w:eastAsia="ru-RU"/>
        </w:rPr>
        <w:t>развитие пред</w:t>
      </w:r>
      <w:r w:rsidR="00EF3442" w:rsidRPr="00356854">
        <w:rPr>
          <w:lang w:eastAsia="ru-RU"/>
        </w:rPr>
        <w:t>ставлений о специфике русского языка</w:t>
      </w:r>
      <w:r w:rsidRPr="00356854">
        <w:rPr>
          <w:lang w:eastAsia="ru-RU"/>
        </w:rPr>
        <w:t xml:space="preserve"> в ряду других искусств, культуры читательского восприятия художественного текста, понимания авторской позиции, исторической и эстетич</w:t>
      </w:r>
      <w:r w:rsidR="00EF3442" w:rsidRPr="00356854">
        <w:rPr>
          <w:lang w:eastAsia="ru-RU"/>
        </w:rPr>
        <w:t>еской обусловленности</w:t>
      </w:r>
      <w:r w:rsidRPr="00356854">
        <w:rPr>
          <w:lang w:eastAsia="ru-RU"/>
        </w:rPr>
        <w:t xml:space="preserve"> процесса</w:t>
      </w:r>
      <w:r w:rsidR="00EF3442" w:rsidRPr="00356854">
        <w:rPr>
          <w:lang w:eastAsia="ru-RU"/>
        </w:rPr>
        <w:t xml:space="preserve"> русского языка</w:t>
      </w:r>
      <w:r w:rsidRPr="00356854">
        <w:rPr>
          <w:lang w:eastAsia="ru-RU"/>
        </w:rPr>
        <w:t>;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14:paraId="1EEC0968" w14:textId="77777777" w:rsidR="00E80DBB" w:rsidRPr="00356854" w:rsidRDefault="00E80DBB" w:rsidP="00E01559">
      <w:pPr>
        <w:pStyle w:val="a7"/>
        <w:numPr>
          <w:ilvl w:val="0"/>
          <w:numId w:val="37"/>
        </w:numPr>
        <w:autoSpaceDE w:val="0"/>
        <w:autoSpaceDN w:val="0"/>
        <w:adjustRightInd w:val="0"/>
        <w:ind w:left="426"/>
        <w:jc w:val="both"/>
        <w:rPr>
          <w:lang w:eastAsia="ru-RU"/>
        </w:rPr>
      </w:pPr>
      <w:r w:rsidRPr="00356854">
        <w:rPr>
          <w:lang w:eastAsia="ru-RU"/>
        </w:rPr>
        <w:t>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14:paraId="6031AE79" w14:textId="77777777" w:rsidR="00E80DBB" w:rsidRPr="00356854" w:rsidRDefault="00E80DBB" w:rsidP="00E01559">
      <w:pPr>
        <w:pStyle w:val="a7"/>
        <w:numPr>
          <w:ilvl w:val="0"/>
          <w:numId w:val="37"/>
        </w:numPr>
        <w:autoSpaceDE w:val="0"/>
        <w:autoSpaceDN w:val="0"/>
        <w:adjustRightInd w:val="0"/>
        <w:ind w:left="426"/>
        <w:jc w:val="both"/>
        <w:rPr>
          <w:lang w:eastAsia="ru-RU"/>
        </w:rPr>
      </w:pPr>
      <w:r w:rsidRPr="00356854">
        <w:rPr>
          <w:lang w:eastAsia="ru-RU"/>
        </w:rPr>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14:paraId="6CFF5409" w14:textId="77777777" w:rsidR="00E80DBB" w:rsidRPr="00356854" w:rsidRDefault="00E80DBB" w:rsidP="00E01559">
      <w:pPr>
        <w:autoSpaceDE w:val="0"/>
        <w:autoSpaceDN w:val="0"/>
        <w:adjustRightInd w:val="0"/>
        <w:ind w:firstLine="567"/>
        <w:jc w:val="both"/>
        <w:rPr>
          <w:lang w:eastAsia="ru-RU"/>
        </w:rPr>
      </w:pPr>
      <w:r w:rsidRPr="00356854">
        <w:rPr>
          <w:lang w:eastAsia="ru-RU"/>
        </w:rPr>
        <w:t>Программа учебной дисци</w:t>
      </w:r>
      <w:r w:rsidR="00EF3442" w:rsidRPr="00356854">
        <w:rPr>
          <w:lang w:eastAsia="ru-RU"/>
        </w:rPr>
        <w:t xml:space="preserve">плины «Русский язык </w:t>
      </w:r>
      <w:r w:rsidRPr="00356854">
        <w:rPr>
          <w:lang w:eastAsia="ru-RU"/>
        </w:rPr>
        <w:t xml:space="preserve">»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виды самостоятельных работ, тематику творческих заданий (рефератов, докладов, индивидуальных проектов и т. п.),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14:paraId="1A47D5AF" w14:textId="77777777" w:rsidR="00E80DBB" w:rsidRPr="00356854" w:rsidRDefault="00E80DBB" w:rsidP="00E01559">
      <w:pPr>
        <w:autoSpaceDE w:val="0"/>
        <w:autoSpaceDN w:val="0"/>
        <w:adjustRightInd w:val="0"/>
        <w:ind w:firstLine="567"/>
        <w:jc w:val="both"/>
        <w:rPr>
          <w:lang w:eastAsia="ru-RU"/>
        </w:rPr>
      </w:pPr>
      <w:r w:rsidRPr="00356854">
        <w:rPr>
          <w:lang w:eastAsia="ru-RU"/>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 программы подготовки квалифицированных рабочих, служащих; программы подготовки специалистов среднего звена (ППКРС, ППССЗ).</w:t>
      </w:r>
    </w:p>
    <w:p w14:paraId="50DD4A27" w14:textId="77777777" w:rsidR="00E80DBB" w:rsidRPr="00356854" w:rsidRDefault="00E80DBB" w:rsidP="00E01559">
      <w:pPr>
        <w:autoSpaceDE w:val="0"/>
        <w:autoSpaceDN w:val="0"/>
        <w:adjustRightInd w:val="0"/>
        <w:ind w:firstLine="567"/>
        <w:jc w:val="both"/>
        <w:rPr>
          <w:lang w:eastAsia="ru-RU"/>
        </w:rPr>
      </w:pPr>
    </w:p>
    <w:p w14:paraId="5472A11E" w14:textId="77777777" w:rsidR="00E80DBB" w:rsidRPr="00356854" w:rsidRDefault="00E80DBB" w:rsidP="00E01559">
      <w:pPr>
        <w:pStyle w:val="1"/>
        <w:spacing w:before="0"/>
        <w:jc w:val="center"/>
        <w:rPr>
          <w:rFonts w:ascii="Times New Roman" w:hAnsi="Times New Roman" w:cs="Times New Roman"/>
          <w:color w:val="auto"/>
          <w:lang w:eastAsia="ru-RU"/>
        </w:rPr>
      </w:pPr>
      <w:bookmarkStart w:id="1" w:name="_Toc526939667"/>
      <w:r w:rsidRPr="00356854">
        <w:rPr>
          <w:rFonts w:ascii="Times New Roman" w:hAnsi="Times New Roman" w:cs="Times New Roman"/>
          <w:color w:val="auto"/>
          <w:lang w:eastAsia="ru-RU"/>
        </w:rPr>
        <w:t>Общая характеристика учебной дисци</w:t>
      </w:r>
      <w:r w:rsidR="00F81011" w:rsidRPr="00356854">
        <w:rPr>
          <w:rFonts w:ascii="Times New Roman" w:hAnsi="Times New Roman" w:cs="Times New Roman"/>
          <w:color w:val="auto"/>
          <w:lang w:eastAsia="ru-RU"/>
        </w:rPr>
        <w:t>плины «Русский язык</w:t>
      </w:r>
      <w:r w:rsidRPr="00356854">
        <w:rPr>
          <w:rFonts w:ascii="Times New Roman" w:hAnsi="Times New Roman" w:cs="Times New Roman"/>
          <w:color w:val="auto"/>
          <w:lang w:eastAsia="ru-RU"/>
        </w:rPr>
        <w:t>»</w:t>
      </w:r>
      <w:bookmarkEnd w:id="1"/>
    </w:p>
    <w:p w14:paraId="4C9BEBC4" w14:textId="77777777" w:rsidR="00E80DBB" w:rsidRPr="00356854" w:rsidRDefault="00E80DBB" w:rsidP="00E01559">
      <w:pPr>
        <w:autoSpaceDE w:val="0"/>
        <w:autoSpaceDN w:val="0"/>
        <w:adjustRightInd w:val="0"/>
        <w:jc w:val="both"/>
        <w:rPr>
          <w:lang w:eastAsia="ru-RU"/>
        </w:rPr>
      </w:pPr>
    </w:p>
    <w:p w14:paraId="14B09F50" w14:textId="77777777" w:rsidR="00E80DBB" w:rsidRPr="00356854" w:rsidRDefault="00EF3442" w:rsidP="00E01559">
      <w:pPr>
        <w:autoSpaceDE w:val="0"/>
        <w:autoSpaceDN w:val="0"/>
        <w:adjustRightInd w:val="0"/>
        <w:ind w:firstLine="567"/>
        <w:jc w:val="both"/>
        <w:rPr>
          <w:lang w:eastAsia="ru-RU"/>
        </w:rPr>
      </w:pPr>
      <w:r w:rsidRPr="00356854">
        <w:rPr>
          <w:lang w:eastAsia="ru-RU"/>
        </w:rPr>
        <w:t>Русскому языку</w:t>
      </w:r>
      <w:r w:rsidR="00E80DBB" w:rsidRPr="00356854">
        <w:rPr>
          <w:lang w:eastAsia="ru-RU"/>
        </w:rPr>
        <w:t xml:space="preserve"> принадлежит ведущее место в эмоциональном, интеллектуальном и эстетическом развитии человека, формировании его миропонимания и националь</w:t>
      </w:r>
      <w:r w:rsidRPr="00356854">
        <w:rPr>
          <w:lang w:eastAsia="ru-RU"/>
        </w:rPr>
        <w:t xml:space="preserve">ного самосознания. Русский язык </w:t>
      </w:r>
      <w:r w:rsidR="00E80DBB" w:rsidRPr="00356854">
        <w:rPr>
          <w:lang w:eastAsia="ru-RU"/>
        </w:rPr>
        <w:t xml:space="preserve">как феномен культуры эстетически осваивает мир, выражая богатство и многообразие человеческого бытия в художественных образах. </w:t>
      </w:r>
    </w:p>
    <w:p w14:paraId="56DC831F" w14:textId="77777777" w:rsidR="00E80DBB" w:rsidRPr="00356854" w:rsidRDefault="00EF3442" w:rsidP="00E01559">
      <w:pPr>
        <w:autoSpaceDE w:val="0"/>
        <w:autoSpaceDN w:val="0"/>
        <w:adjustRightInd w:val="0"/>
        <w:ind w:firstLine="567"/>
        <w:jc w:val="both"/>
        <w:rPr>
          <w:lang w:eastAsia="ru-RU"/>
        </w:rPr>
      </w:pPr>
      <w:r w:rsidRPr="00356854">
        <w:rPr>
          <w:lang w:eastAsia="ru-RU"/>
        </w:rPr>
        <w:t>Он</w:t>
      </w:r>
      <w:r w:rsidR="00E80DBB" w:rsidRPr="00356854">
        <w:rPr>
          <w:lang w:eastAsia="ru-RU"/>
        </w:rPr>
        <w:t xml:space="preserve"> обладает большой силой воздействия на читателей, приобщая их к нравственно-эстетическим ценностям </w:t>
      </w:r>
      <w:r w:rsidRPr="00356854">
        <w:rPr>
          <w:lang w:eastAsia="ru-RU"/>
        </w:rPr>
        <w:t>нации и человечества. Русский язык</w:t>
      </w:r>
      <w:r w:rsidR="00E80DBB" w:rsidRPr="00356854">
        <w:rPr>
          <w:lang w:eastAsia="ru-RU"/>
        </w:rPr>
        <w:t xml:space="preserve"> формирует духовный облик и нравственные ориентиры молодого поколения.</w:t>
      </w:r>
    </w:p>
    <w:p w14:paraId="649F2BE7" w14:textId="77777777" w:rsidR="00E80DBB" w:rsidRPr="00356854" w:rsidRDefault="00E80DBB" w:rsidP="00E01559">
      <w:pPr>
        <w:autoSpaceDE w:val="0"/>
        <w:autoSpaceDN w:val="0"/>
        <w:adjustRightInd w:val="0"/>
        <w:ind w:firstLine="567"/>
        <w:jc w:val="both"/>
        <w:rPr>
          <w:lang w:eastAsia="ru-RU"/>
        </w:rPr>
      </w:pPr>
      <w:r w:rsidRPr="00356854">
        <w:rPr>
          <w:lang w:eastAsia="ru-RU"/>
        </w:rPr>
        <w:t>Основой содержания учебной дисци</w:t>
      </w:r>
      <w:r w:rsidR="00F81011" w:rsidRPr="00356854">
        <w:rPr>
          <w:lang w:eastAsia="ru-RU"/>
        </w:rPr>
        <w:t>плины «Русский язык</w:t>
      </w:r>
      <w:r w:rsidRPr="00356854">
        <w:rPr>
          <w:lang w:eastAsia="ru-RU"/>
        </w:rPr>
        <w:t>»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2B54FE" w:rsidRPr="00356854">
        <w:rPr>
          <w:lang w:eastAsia="ru-RU"/>
        </w:rPr>
        <w:t xml:space="preserve">овать </w:t>
      </w:r>
      <w:r w:rsidRPr="00356854">
        <w:rPr>
          <w:lang w:eastAsia="ru-RU"/>
        </w:rPr>
        <w:t>художественный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w:t>
      </w:r>
      <w:r w:rsidR="00B563DC" w:rsidRPr="00356854">
        <w:rPr>
          <w:lang w:eastAsia="ru-RU"/>
        </w:rPr>
        <w:t xml:space="preserve">еобходимый объем лингвистических знаний </w:t>
      </w:r>
      <w:r w:rsidRPr="00356854">
        <w:rPr>
          <w:lang w:eastAsia="ru-RU"/>
        </w:rPr>
        <w:t>и умений, отвечающий возрастным особенностям учащегося.</w:t>
      </w:r>
    </w:p>
    <w:p w14:paraId="49642F7C" w14:textId="77777777" w:rsidR="00BC2E8B" w:rsidRPr="00356854" w:rsidRDefault="00E80DBB" w:rsidP="00E01559">
      <w:pPr>
        <w:autoSpaceDE w:val="0"/>
        <w:autoSpaceDN w:val="0"/>
        <w:adjustRightInd w:val="0"/>
        <w:ind w:firstLine="567"/>
        <w:jc w:val="both"/>
        <w:rPr>
          <w:lang w:eastAsia="ru-RU"/>
        </w:rPr>
      </w:pPr>
      <w:r w:rsidRPr="00356854">
        <w:rPr>
          <w:lang w:eastAsia="ru-RU"/>
        </w:rPr>
        <w:t>Изучен</w:t>
      </w:r>
      <w:r w:rsidR="00550BA5">
        <w:rPr>
          <w:lang w:eastAsia="ru-RU"/>
        </w:rPr>
        <w:t xml:space="preserve">ие </w:t>
      </w:r>
      <w:r w:rsidR="00EF3442" w:rsidRPr="00356854">
        <w:rPr>
          <w:lang w:eastAsia="ru-RU"/>
        </w:rPr>
        <w:t xml:space="preserve">русского языка </w:t>
      </w:r>
      <w:r w:rsidRPr="00356854">
        <w:rPr>
          <w:lang w:eastAsia="ru-RU"/>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профессий СПО и специальностей СПО технического, естественно-научного и</w:t>
      </w:r>
      <w:r w:rsidR="00E01559" w:rsidRPr="00356854">
        <w:rPr>
          <w:lang w:eastAsia="ru-RU"/>
        </w:rPr>
        <w:t xml:space="preserve"> </w:t>
      </w:r>
      <w:r w:rsidRPr="00356854">
        <w:rPr>
          <w:lang w:eastAsia="ru-RU"/>
        </w:rPr>
        <w:t>социально-экономического профилей профессионального образования изучается на базовом уровне ФГОС среднего общего образования, при освоении</w:t>
      </w:r>
      <w:r w:rsidR="00E01559" w:rsidRPr="00356854">
        <w:rPr>
          <w:lang w:eastAsia="ru-RU"/>
        </w:rPr>
        <w:t xml:space="preserve"> </w:t>
      </w:r>
      <w:r w:rsidRPr="00356854">
        <w:rPr>
          <w:lang w:eastAsia="ru-RU"/>
        </w:rPr>
        <w:t>специальностей СПО гуманитарного профиля профессионального образования она</w:t>
      </w:r>
      <w:r w:rsidR="00E01559" w:rsidRPr="00356854">
        <w:rPr>
          <w:lang w:eastAsia="ru-RU"/>
        </w:rPr>
        <w:t xml:space="preserve"> </w:t>
      </w:r>
      <w:r w:rsidRPr="00356854">
        <w:rPr>
          <w:lang w:eastAsia="ru-RU"/>
        </w:rPr>
        <w:t>изучается более углубленно. Это выражается в количестве часов, выделяемых на</w:t>
      </w:r>
      <w:r w:rsidR="00E01559" w:rsidRPr="00356854">
        <w:rPr>
          <w:lang w:eastAsia="ru-RU"/>
        </w:rPr>
        <w:t xml:space="preserve"> </w:t>
      </w:r>
      <w:r w:rsidRPr="00356854">
        <w:rPr>
          <w:lang w:eastAsia="ru-RU"/>
        </w:rPr>
        <w:t>изучение отдельных тем учебной дисциплины, глубине их освоения студентами,</w:t>
      </w:r>
      <w:r w:rsidR="00E01559" w:rsidRPr="00356854">
        <w:rPr>
          <w:lang w:eastAsia="ru-RU"/>
        </w:rPr>
        <w:t xml:space="preserve"> </w:t>
      </w:r>
      <w:r w:rsidRPr="00356854">
        <w:rPr>
          <w:lang w:eastAsia="ru-RU"/>
        </w:rPr>
        <w:t>объеме и содержании практических занятий, в</w:t>
      </w:r>
      <w:r w:rsidR="00E01559" w:rsidRPr="00356854">
        <w:rPr>
          <w:lang w:eastAsia="ru-RU"/>
        </w:rPr>
        <w:t>идах внеаудиторной самостоятельн</w:t>
      </w:r>
      <w:r w:rsidRPr="00356854">
        <w:rPr>
          <w:lang w:eastAsia="ru-RU"/>
        </w:rPr>
        <w:t>ой работы студентов.</w:t>
      </w:r>
    </w:p>
    <w:p w14:paraId="237E7779" w14:textId="77777777" w:rsidR="00E01559" w:rsidRPr="00356854" w:rsidRDefault="00E01559" w:rsidP="00E01559">
      <w:pPr>
        <w:autoSpaceDE w:val="0"/>
        <w:autoSpaceDN w:val="0"/>
        <w:adjustRightInd w:val="0"/>
        <w:ind w:firstLine="567"/>
        <w:jc w:val="both"/>
      </w:pPr>
    </w:p>
    <w:p w14:paraId="45BA251D" w14:textId="77777777" w:rsidR="00BC2E8B" w:rsidRPr="00356854" w:rsidRDefault="00BC2E8B" w:rsidP="00E01559">
      <w:pPr>
        <w:pStyle w:val="1"/>
        <w:spacing w:before="0"/>
        <w:jc w:val="center"/>
        <w:rPr>
          <w:rFonts w:ascii="Times New Roman" w:hAnsi="Times New Roman" w:cs="Times New Roman"/>
          <w:color w:val="auto"/>
        </w:rPr>
      </w:pPr>
      <w:bookmarkStart w:id="2" w:name="_Toc526939668"/>
      <w:r w:rsidRPr="00356854">
        <w:rPr>
          <w:rFonts w:ascii="Times New Roman" w:hAnsi="Times New Roman" w:cs="Times New Roman"/>
          <w:color w:val="auto"/>
        </w:rPr>
        <w:t>Область применения программы</w:t>
      </w:r>
      <w:bookmarkEnd w:id="2"/>
    </w:p>
    <w:p w14:paraId="112EA04E" w14:textId="77777777" w:rsidR="00E01559" w:rsidRPr="00356854" w:rsidRDefault="00E01559" w:rsidP="00C66959">
      <w:pPr>
        <w:jc w:val="both"/>
        <w:rPr>
          <w:b/>
          <w:bCs/>
        </w:rPr>
      </w:pPr>
    </w:p>
    <w:p w14:paraId="44C890D9" w14:textId="77777777" w:rsidR="00C66959" w:rsidRPr="00356854" w:rsidRDefault="00B563DC" w:rsidP="00C66959">
      <w:pPr>
        <w:widowControl w:val="0"/>
        <w:autoSpaceDE w:val="0"/>
        <w:autoSpaceDN w:val="0"/>
        <w:adjustRightInd w:val="0"/>
        <w:jc w:val="both"/>
        <w:rPr>
          <w:rFonts w:eastAsia="Times New Roman"/>
          <w:lang w:eastAsia="ru-RU"/>
        </w:rPr>
      </w:pPr>
      <w:r w:rsidRPr="00356854">
        <w:t xml:space="preserve">Рабочая </w:t>
      </w:r>
      <w:r w:rsidR="00BC2E8B" w:rsidRPr="00356854">
        <w:t>программа учебной дисциплины «</w:t>
      </w:r>
      <w:r w:rsidR="00757672" w:rsidRPr="00356854">
        <w:rPr>
          <w:rFonts w:eastAsia="Times New Roman"/>
          <w:lang w:eastAsia="ru-RU"/>
        </w:rPr>
        <w:t>Русский язык</w:t>
      </w:r>
      <w:r w:rsidR="00BC2E8B" w:rsidRPr="00356854">
        <w:t xml:space="preserve">» является частью примерной основной профессиональной образовательной программы в </w:t>
      </w:r>
      <w:r w:rsidR="00235F51" w:rsidRPr="00356854">
        <w:t>соот</w:t>
      </w:r>
      <w:r w:rsidR="00110D5F" w:rsidRPr="00356854">
        <w:t>ветствии с ФГОС по специальности</w:t>
      </w:r>
      <w:r w:rsidRPr="00356854">
        <w:t>:</w:t>
      </w:r>
      <w:r w:rsidR="00EF3442" w:rsidRPr="00356854">
        <w:t xml:space="preserve"> </w:t>
      </w:r>
      <w:r w:rsidR="001D0016">
        <w:rPr>
          <w:rFonts w:eastAsia="Times New Roman"/>
          <w:lang w:eastAsia="ru-RU"/>
        </w:rPr>
        <w:t>15.02.10 «Мехатроника и робототехника (по отраслям)</w:t>
      </w:r>
      <w:r w:rsidR="00C27E07" w:rsidRPr="00356854">
        <w:rPr>
          <w:rFonts w:eastAsia="Times New Roman"/>
          <w:lang w:eastAsia="ru-RU"/>
        </w:rPr>
        <w:t>»</w:t>
      </w:r>
      <w:r w:rsidR="001D0016">
        <w:rPr>
          <w:rFonts w:eastAsia="Times New Roman"/>
          <w:lang w:eastAsia="ru-RU"/>
        </w:rPr>
        <w:t xml:space="preserve"> (специалист по мехатронике и робототехнике</w:t>
      </w:r>
      <w:r w:rsidR="00110D5F" w:rsidRPr="00356854">
        <w:rPr>
          <w:rFonts w:eastAsia="Times New Roman"/>
          <w:lang w:eastAsia="ru-RU"/>
        </w:rPr>
        <w:t>)</w:t>
      </w:r>
    </w:p>
    <w:p w14:paraId="5D69BDBB" w14:textId="77777777" w:rsidR="00E01559" w:rsidRPr="00356854" w:rsidRDefault="00E01559"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14:paraId="3CA0942A" w14:textId="77777777" w:rsidR="00BC2E8B" w:rsidRPr="00356854" w:rsidRDefault="00BC2E8B" w:rsidP="00E01559">
      <w:pPr>
        <w:pStyle w:val="1"/>
        <w:spacing w:before="0"/>
        <w:jc w:val="center"/>
        <w:rPr>
          <w:rFonts w:ascii="Times New Roman" w:hAnsi="Times New Roman" w:cs="Times New Roman"/>
          <w:color w:val="auto"/>
        </w:rPr>
      </w:pPr>
      <w:bookmarkStart w:id="3" w:name="_Toc526939669"/>
      <w:r w:rsidRPr="00356854">
        <w:rPr>
          <w:rFonts w:ascii="Times New Roman" w:hAnsi="Times New Roman" w:cs="Times New Roman"/>
          <w:color w:val="auto"/>
        </w:rPr>
        <w:t>Место дисциплины в структуре основной профессиональной образовательной программы:</w:t>
      </w:r>
      <w:bookmarkEnd w:id="3"/>
    </w:p>
    <w:p w14:paraId="7760D1F1" w14:textId="77777777" w:rsidR="00E01559" w:rsidRPr="00356854" w:rsidRDefault="00E01559"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14:paraId="5862FDB7" w14:textId="77777777" w:rsidR="00BC2E8B" w:rsidRPr="00356854" w:rsidRDefault="00BC2E8B" w:rsidP="00C66959">
      <w:pPr>
        <w:ind w:firstLine="567"/>
        <w:jc w:val="both"/>
        <w:rPr>
          <w:u w:val="single"/>
        </w:rPr>
      </w:pPr>
      <w:r w:rsidRPr="00356854">
        <w:rPr>
          <w:u w:val="single"/>
        </w:rPr>
        <w:t>Дисциплина входит в общеобразовательный цикл основной профессиональной образовательной программы.</w:t>
      </w:r>
    </w:p>
    <w:p w14:paraId="68AC365C" w14:textId="77777777" w:rsidR="00BC2E8B" w:rsidRPr="00356854" w:rsidRDefault="00C66959" w:rsidP="00C66959">
      <w:pPr>
        <w:ind w:firstLine="567"/>
        <w:jc w:val="both"/>
      </w:pPr>
      <w:r w:rsidRPr="00356854">
        <w:t>Содержание программы ориентировано на синтез языкового, речемыслительного и духовного развития человека.</w:t>
      </w:r>
    </w:p>
    <w:p w14:paraId="31AE624E" w14:textId="77777777" w:rsidR="00E01559" w:rsidRPr="00356854" w:rsidRDefault="00E01559" w:rsidP="00C66959">
      <w:pPr>
        <w:rPr>
          <w:b/>
          <w:bCs/>
        </w:rPr>
      </w:pPr>
    </w:p>
    <w:p w14:paraId="09FE1FFC" w14:textId="77777777" w:rsidR="00BC2E8B" w:rsidRPr="00356854" w:rsidRDefault="00BC2E8B" w:rsidP="00E01559">
      <w:pPr>
        <w:pStyle w:val="1"/>
        <w:spacing w:before="0"/>
        <w:jc w:val="center"/>
        <w:rPr>
          <w:rFonts w:ascii="Times New Roman" w:hAnsi="Times New Roman" w:cs="Times New Roman"/>
          <w:color w:val="auto"/>
        </w:rPr>
      </w:pPr>
      <w:bookmarkStart w:id="4" w:name="_Toc526939670"/>
      <w:r w:rsidRPr="00356854">
        <w:rPr>
          <w:rFonts w:ascii="Times New Roman" w:hAnsi="Times New Roman" w:cs="Times New Roman"/>
          <w:color w:val="auto"/>
        </w:rPr>
        <w:t>Цели и задачи дисциплины – требования к результатам освоения дисциплины:</w:t>
      </w:r>
      <w:bookmarkEnd w:id="4"/>
    </w:p>
    <w:p w14:paraId="751DAB42" w14:textId="77777777" w:rsidR="00E01559" w:rsidRPr="00356854" w:rsidRDefault="00E01559" w:rsidP="00C66959"/>
    <w:p w14:paraId="0E400355" w14:textId="77777777" w:rsidR="00BC2E8B" w:rsidRPr="00356854" w:rsidRDefault="00BC2E8B" w:rsidP="00E01559">
      <w:pPr>
        <w:pStyle w:val="1"/>
        <w:spacing w:before="0"/>
        <w:jc w:val="center"/>
        <w:rPr>
          <w:rFonts w:ascii="Times New Roman" w:hAnsi="Times New Roman" w:cs="Times New Roman"/>
          <w:color w:val="auto"/>
        </w:rPr>
      </w:pPr>
      <w:bookmarkStart w:id="5" w:name="_Toc526939671"/>
      <w:r w:rsidRPr="00356854">
        <w:rPr>
          <w:rFonts w:ascii="Times New Roman" w:hAnsi="Times New Roman" w:cs="Times New Roman"/>
          <w:color w:val="auto"/>
        </w:rPr>
        <w:t>В результате освоения учебной дисциплины обучающийся должен уметь:</w:t>
      </w:r>
      <w:bookmarkEnd w:id="5"/>
    </w:p>
    <w:p w14:paraId="48CC8D33" w14:textId="77777777" w:rsidR="00E01559" w:rsidRPr="00356854" w:rsidRDefault="00E01559" w:rsidP="00C66959">
      <w:pPr>
        <w:rPr>
          <w:b/>
        </w:rPr>
      </w:pPr>
    </w:p>
    <w:p w14:paraId="6A51B5A4" w14:textId="77777777" w:rsidR="005B333C" w:rsidRPr="00356854" w:rsidRDefault="005B333C" w:rsidP="005B333C">
      <w:pPr>
        <w:numPr>
          <w:ilvl w:val="0"/>
          <w:numId w:val="29"/>
        </w:numPr>
        <w:ind w:left="426"/>
        <w:jc w:val="both"/>
      </w:pPr>
      <w:r w:rsidRPr="00356854">
        <w:t>опознавать, анализировать, сопоставлять, классифицировать языковые факты, оценивать их с точки зрения нормативности, соответствия ситуации, сфере общения;</w:t>
      </w:r>
    </w:p>
    <w:p w14:paraId="5BB245CB" w14:textId="77777777" w:rsidR="005B333C" w:rsidRPr="00356854" w:rsidRDefault="005B333C" w:rsidP="005B333C">
      <w:pPr>
        <w:numPr>
          <w:ilvl w:val="0"/>
          <w:numId w:val="29"/>
        </w:numPr>
        <w:ind w:left="426"/>
        <w:jc w:val="both"/>
      </w:pPr>
      <w:r w:rsidRPr="00356854">
        <w:t>работать с текстом, осуществлять информационный поиск, извлекать и преобразовывать необходимую информацию;</w:t>
      </w:r>
    </w:p>
    <w:p w14:paraId="612C6831" w14:textId="77777777" w:rsidR="005B333C" w:rsidRPr="00356854" w:rsidRDefault="005B333C" w:rsidP="005B333C">
      <w:pPr>
        <w:numPr>
          <w:ilvl w:val="0"/>
          <w:numId w:val="29"/>
        </w:numPr>
        <w:ind w:left="426"/>
        <w:jc w:val="both"/>
      </w:pPr>
      <w:r w:rsidRPr="00356854">
        <w:t>применять полученные знания в собственной речевой практике;</w:t>
      </w:r>
    </w:p>
    <w:p w14:paraId="7FA60BC5" w14:textId="77777777" w:rsidR="005B333C" w:rsidRPr="00356854" w:rsidRDefault="005B333C" w:rsidP="005B333C">
      <w:pPr>
        <w:numPr>
          <w:ilvl w:val="0"/>
          <w:numId w:val="29"/>
        </w:numPr>
        <w:ind w:left="426"/>
        <w:jc w:val="both"/>
      </w:pPr>
      <w:r w:rsidRPr="00356854">
        <w:t>целесообразно использовать язык в различных сферах общения;</w:t>
      </w:r>
    </w:p>
    <w:p w14:paraId="201E7AF5" w14:textId="77777777" w:rsidR="005B333C" w:rsidRPr="00356854" w:rsidRDefault="005B333C" w:rsidP="005B333C">
      <w:pPr>
        <w:numPr>
          <w:ilvl w:val="0"/>
          <w:numId w:val="29"/>
        </w:numPr>
        <w:ind w:left="426"/>
        <w:jc w:val="both"/>
      </w:pPr>
      <w:r w:rsidRPr="00356854">
        <w:t>конструировать тексты разных типов и стилей;</w:t>
      </w:r>
    </w:p>
    <w:p w14:paraId="4C5FBC2E" w14:textId="77777777" w:rsidR="005B333C" w:rsidRPr="00356854" w:rsidRDefault="005B333C" w:rsidP="005B333C">
      <w:pPr>
        <w:numPr>
          <w:ilvl w:val="0"/>
          <w:numId w:val="29"/>
        </w:numPr>
        <w:ind w:left="426"/>
        <w:jc w:val="both"/>
      </w:pPr>
      <w:r w:rsidRPr="00356854">
        <w:t>создавать высказывания на лингвистическую тему в устной и письменной форме;</w:t>
      </w:r>
    </w:p>
    <w:p w14:paraId="0FC30CE0" w14:textId="77777777" w:rsidR="005B333C" w:rsidRPr="00356854" w:rsidRDefault="005B333C" w:rsidP="005B333C">
      <w:pPr>
        <w:numPr>
          <w:ilvl w:val="0"/>
          <w:numId w:val="29"/>
        </w:numPr>
        <w:ind w:left="426"/>
        <w:jc w:val="both"/>
      </w:pPr>
      <w:r w:rsidRPr="00356854">
        <w:t>анализировать особенности употребления языковых единиц в устной и письменной речи с точки зрения соблюдения норм и требований выразительности речи;</w:t>
      </w:r>
    </w:p>
    <w:p w14:paraId="48D1B0E3" w14:textId="77777777" w:rsidR="005B333C" w:rsidRPr="00356854" w:rsidRDefault="005B333C" w:rsidP="005B333C">
      <w:pPr>
        <w:numPr>
          <w:ilvl w:val="0"/>
          <w:numId w:val="29"/>
        </w:numPr>
        <w:ind w:left="426"/>
        <w:jc w:val="both"/>
      </w:pPr>
      <w:r w:rsidRPr="00356854">
        <w:t>владеть приёмами редактирования текста;</w:t>
      </w:r>
    </w:p>
    <w:p w14:paraId="2F7BC131" w14:textId="77777777" w:rsidR="005B333C" w:rsidRPr="00356854" w:rsidRDefault="005B333C" w:rsidP="005B333C">
      <w:pPr>
        <w:numPr>
          <w:ilvl w:val="0"/>
          <w:numId w:val="29"/>
        </w:numPr>
        <w:ind w:left="426"/>
        <w:jc w:val="both"/>
      </w:pPr>
      <w:r w:rsidRPr="00356854">
        <w:t>передавать содержание прослушанного и прочитанного текста в виде плана, тезисов, конспекта, аннотаций, сообщений, докладов, рефератов;</w:t>
      </w:r>
    </w:p>
    <w:p w14:paraId="39AF4EA4" w14:textId="77777777" w:rsidR="005B333C" w:rsidRPr="00356854" w:rsidRDefault="005B333C" w:rsidP="005B333C">
      <w:pPr>
        <w:numPr>
          <w:ilvl w:val="0"/>
          <w:numId w:val="29"/>
        </w:numPr>
        <w:ind w:left="426"/>
        <w:jc w:val="both"/>
      </w:pPr>
      <w:r w:rsidRPr="00356854">
        <w:t>уместно использовать цитирование.</w:t>
      </w:r>
    </w:p>
    <w:p w14:paraId="1568BB41" w14:textId="77777777" w:rsidR="00BC2E8B" w:rsidRPr="00356854" w:rsidRDefault="00BC2E8B" w:rsidP="007320C2">
      <w:pPr>
        <w:ind w:left="66"/>
        <w:jc w:val="both"/>
      </w:pPr>
    </w:p>
    <w:p w14:paraId="6DE45FA3" w14:textId="77777777" w:rsidR="00E01559" w:rsidRPr="00356854" w:rsidRDefault="00E01559" w:rsidP="00C66959">
      <w:pPr>
        <w:rPr>
          <w:b/>
        </w:rPr>
      </w:pPr>
    </w:p>
    <w:p w14:paraId="6D35E4CD" w14:textId="77777777" w:rsidR="00BC2E8B" w:rsidRPr="00356854" w:rsidRDefault="00BC2E8B" w:rsidP="00E01559">
      <w:pPr>
        <w:pStyle w:val="1"/>
        <w:spacing w:before="0"/>
        <w:jc w:val="center"/>
        <w:rPr>
          <w:rFonts w:ascii="Times New Roman" w:hAnsi="Times New Roman" w:cs="Times New Roman"/>
          <w:color w:val="auto"/>
        </w:rPr>
      </w:pPr>
      <w:bookmarkStart w:id="6" w:name="_Toc526939672"/>
      <w:r w:rsidRPr="00356854">
        <w:rPr>
          <w:rFonts w:ascii="Times New Roman" w:hAnsi="Times New Roman" w:cs="Times New Roman"/>
          <w:color w:val="auto"/>
        </w:rPr>
        <w:t>В результате освоения учебной дисциплины обучающийся должен знать:</w:t>
      </w:r>
      <w:bookmarkEnd w:id="6"/>
    </w:p>
    <w:p w14:paraId="47977E97" w14:textId="77777777" w:rsidR="00E01559" w:rsidRPr="00356854" w:rsidRDefault="00E01559" w:rsidP="00C66959">
      <w:pPr>
        <w:rPr>
          <w:b/>
        </w:rPr>
      </w:pPr>
    </w:p>
    <w:p w14:paraId="19E032E9" w14:textId="77777777" w:rsidR="005B333C" w:rsidRPr="00356854" w:rsidRDefault="005B333C" w:rsidP="005B333C">
      <w:pPr>
        <w:numPr>
          <w:ilvl w:val="0"/>
          <w:numId w:val="30"/>
        </w:numPr>
        <w:ind w:left="426"/>
        <w:jc w:val="both"/>
      </w:pPr>
      <w:r w:rsidRPr="00356854">
        <w:t>общие сведения о языке в соответствии с обязательным минимумом содержания полного среднего образования по русскому языку;</w:t>
      </w:r>
    </w:p>
    <w:p w14:paraId="490DD622" w14:textId="77777777" w:rsidR="005B333C" w:rsidRPr="00356854" w:rsidRDefault="005B333C" w:rsidP="005B333C">
      <w:pPr>
        <w:numPr>
          <w:ilvl w:val="0"/>
          <w:numId w:val="30"/>
        </w:numPr>
        <w:ind w:left="426"/>
        <w:jc w:val="both"/>
      </w:pPr>
      <w:r w:rsidRPr="00356854">
        <w:t>основы культуры устной и письменной речи;</w:t>
      </w:r>
    </w:p>
    <w:p w14:paraId="32DCA6C0" w14:textId="77777777" w:rsidR="005B333C" w:rsidRPr="00356854" w:rsidRDefault="005B333C" w:rsidP="005B333C">
      <w:pPr>
        <w:numPr>
          <w:ilvl w:val="0"/>
          <w:numId w:val="30"/>
        </w:numPr>
        <w:ind w:left="426"/>
        <w:jc w:val="both"/>
      </w:pPr>
      <w:r w:rsidRPr="00356854">
        <w:t>основные нормы русского литературного языка и их разновидности;</w:t>
      </w:r>
    </w:p>
    <w:p w14:paraId="55F5E9C4" w14:textId="77777777" w:rsidR="005B333C" w:rsidRPr="00356854" w:rsidRDefault="005B333C" w:rsidP="005B333C">
      <w:pPr>
        <w:numPr>
          <w:ilvl w:val="0"/>
          <w:numId w:val="30"/>
        </w:numPr>
        <w:ind w:left="426"/>
        <w:jc w:val="both"/>
      </w:pPr>
      <w:r w:rsidRPr="00356854">
        <w:t>норм</w:t>
      </w:r>
      <w:r w:rsidR="00812F08" w:rsidRPr="00356854">
        <w:t xml:space="preserve">ы речевого этикета в различных </w:t>
      </w:r>
      <w:r w:rsidRPr="00356854">
        <w:t>сферах общения;</w:t>
      </w:r>
    </w:p>
    <w:p w14:paraId="5615F21F" w14:textId="77777777" w:rsidR="005B333C" w:rsidRPr="00356854" w:rsidRDefault="005B333C" w:rsidP="005B333C">
      <w:pPr>
        <w:numPr>
          <w:ilvl w:val="0"/>
          <w:numId w:val="30"/>
        </w:numPr>
        <w:ind w:left="426"/>
        <w:jc w:val="both"/>
      </w:pPr>
      <w:r w:rsidRPr="00356854">
        <w:t>признаки и композиционное построение основных типов текста;</w:t>
      </w:r>
    </w:p>
    <w:p w14:paraId="22F67B03" w14:textId="77777777" w:rsidR="005B333C" w:rsidRPr="00356854" w:rsidRDefault="005B333C" w:rsidP="005B333C">
      <w:pPr>
        <w:numPr>
          <w:ilvl w:val="0"/>
          <w:numId w:val="30"/>
        </w:numPr>
        <w:ind w:left="426"/>
        <w:jc w:val="both"/>
      </w:pPr>
      <w:r w:rsidRPr="00356854">
        <w:t>характерные черты функциональных стилей русского языка, сферы их применения.</w:t>
      </w:r>
    </w:p>
    <w:p w14:paraId="64D9DD35" w14:textId="77777777" w:rsidR="005B333C" w:rsidRPr="00356854" w:rsidRDefault="005B333C" w:rsidP="00E01559">
      <w:pPr>
        <w:pStyle w:val="1"/>
        <w:spacing w:before="0"/>
        <w:jc w:val="center"/>
        <w:rPr>
          <w:rFonts w:ascii="Times New Roman" w:eastAsia="Times New Roman" w:hAnsi="Times New Roman" w:cs="Times New Roman"/>
          <w:color w:val="auto"/>
          <w:lang w:eastAsia="ru-RU"/>
        </w:rPr>
      </w:pPr>
      <w:bookmarkStart w:id="7" w:name="_Toc526939673"/>
      <w:r w:rsidRPr="00356854">
        <w:rPr>
          <w:rFonts w:ascii="Times New Roman" w:eastAsia="Times New Roman" w:hAnsi="Times New Roman" w:cs="Times New Roman"/>
          <w:color w:val="auto"/>
          <w:lang w:eastAsia="ru-RU"/>
        </w:rPr>
        <w:t>Личностные результаты освоения программы:</w:t>
      </w:r>
      <w:bookmarkEnd w:id="7"/>
    </w:p>
    <w:p w14:paraId="15082029" w14:textId="77777777" w:rsidR="00E01559" w:rsidRPr="00356854" w:rsidRDefault="00E01559" w:rsidP="005B333C">
      <w:pPr>
        <w:jc w:val="both"/>
        <w:rPr>
          <w:rFonts w:eastAsia="Times New Roman"/>
          <w:lang w:eastAsia="ru-RU"/>
        </w:rPr>
      </w:pPr>
    </w:p>
    <w:p w14:paraId="73C67991" w14:textId="77777777" w:rsidR="005B333C" w:rsidRPr="00356854" w:rsidRDefault="005B333C" w:rsidP="005B333C">
      <w:pPr>
        <w:widowControl w:val="0"/>
        <w:numPr>
          <w:ilvl w:val="0"/>
          <w:numId w:val="31"/>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2032A41E" w14:textId="77777777" w:rsidR="005B333C" w:rsidRPr="00356854" w:rsidRDefault="005B333C" w:rsidP="005B333C">
      <w:pPr>
        <w:widowControl w:val="0"/>
        <w:numPr>
          <w:ilvl w:val="0"/>
          <w:numId w:val="31"/>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51CED0DD" w14:textId="77777777" w:rsidR="005B333C" w:rsidRPr="00356854" w:rsidRDefault="005B333C" w:rsidP="005B333C">
      <w:pPr>
        <w:widowControl w:val="0"/>
        <w:numPr>
          <w:ilvl w:val="0"/>
          <w:numId w:val="31"/>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толерантное сознание и поведение в поликультурном мире</w:t>
      </w:r>
      <w:r w:rsidRPr="00356854">
        <w:rPr>
          <w:rFonts w:eastAsia="Times New Roman"/>
          <w:b/>
          <w:i/>
          <w:lang w:eastAsia="ru-RU"/>
        </w:rPr>
        <w:t>, готовность и способность вести диалог с другими людьми, достигать в нём взаимопонимания</w:t>
      </w:r>
      <w:r w:rsidRPr="00356854">
        <w:rPr>
          <w:rFonts w:eastAsia="Times New Roman"/>
          <w:lang w:eastAsia="ru-RU"/>
        </w:rPr>
        <w:t xml:space="preserve">, </w:t>
      </w:r>
      <w:r w:rsidRPr="00356854">
        <w:rPr>
          <w:rFonts w:eastAsia="Times New Roman"/>
          <w:b/>
          <w:i/>
          <w:lang w:eastAsia="ru-RU"/>
        </w:rPr>
        <w:t>находить общие цели и сотрудничать для их достижения</w:t>
      </w:r>
      <w:r w:rsidRPr="00356854">
        <w:rPr>
          <w:rFonts w:eastAsia="Times New Roman"/>
          <w:lang w:eastAsia="ru-RU"/>
        </w:rPr>
        <w:t>;</w:t>
      </w:r>
    </w:p>
    <w:p w14:paraId="062F9072" w14:textId="77777777" w:rsidR="005B333C" w:rsidRPr="00356854" w:rsidRDefault="005B333C" w:rsidP="005B333C">
      <w:pPr>
        <w:widowControl w:val="0"/>
        <w:numPr>
          <w:ilvl w:val="0"/>
          <w:numId w:val="31"/>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69C516F0" w14:textId="77777777" w:rsidR="005B333C" w:rsidRPr="00356854" w:rsidRDefault="005B333C" w:rsidP="005B333C">
      <w:pPr>
        <w:widowControl w:val="0"/>
        <w:numPr>
          <w:ilvl w:val="0"/>
          <w:numId w:val="31"/>
        </w:numPr>
        <w:suppressAutoHyphens/>
        <w:autoSpaceDE w:val="0"/>
        <w:autoSpaceDN w:val="0"/>
        <w:adjustRightInd w:val="0"/>
        <w:ind w:left="426"/>
        <w:contextualSpacing/>
        <w:jc w:val="both"/>
        <w:rPr>
          <w:rFonts w:eastAsia="Times New Roman"/>
          <w:b/>
          <w:i/>
          <w:u w:val="single"/>
          <w:lang w:eastAsia="ru-RU"/>
        </w:rPr>
      </w:pPr>
      <w:r w:rsidRPr="00356854">
        <w:rPr>
          <w:rFonts w:eastAsia="Times New Roman"/>
          <w:b/>
          <w:i/>
          <w:lang w:eastAsia="ru-RU"/>
        </w:rPr>
        <w:t xml:space="preserve">готовность и способность к образованию, в том числе самообразованию, на протяжении всей жизни; </w:t>
      </w:r>
      <w:r w:rsidRPr="00356854">
        <w:rPr>
          <w:rFonts w:eastAsia="Times New Roman"/>
          <w:b/>
          <w:i/>
          <w:u w:val="single"/>
          <w:lang w:eastAsia="ru-RU"/>
        </w:rPr>
        <w:t>сознательное отношение к непрерывному образованию как условию успешной профессиональной и общественной деятельности;</w:t>
      </w:r>
    </w:p>
    <w:p w14:paraId="490DF7DD" w14:textId="77777777" w:rsidR="005B333C" w:rsidRPr="00356854" w:rsidRDefault="005B333C" w:rsidP="005B333C">
      <w:pPr>
        <w:widowControl w:val="0"/>
        <w:numPr>
          <w:ilvl w:val="0"/>
          <w:numId w:val="31"/>
        </w:numPr>
        <w:suppressAutoHyphens/>
        <w:autoSpaceDE w:val="0"/>
        <w:autoSpaceDN w:val="0"/>
        <w:adjustRightInd w:val="0"/>
        <w:ind w:left="426"/>
        <w:contextualSpacing/>
        <w:jc w:val="both"/>
        <w:rPr>
          <w:rFonts w:eastAsia="Times New Roman"/>
          <w:b/>
          <w:i/>
          <w:lang w:eastAsia="ru-RU"/>
        </w:rPr>
      </w:pPr>
      <w:r w:rsidRPr="00356854">
        <w:rPr>
          <w:rFonts w:eastAsia="Times New Roman"/>
          <w:lang w:eastAsia="ru-RU"/>
        </w:rPr>
        <w:t xml:space="preserve"> эстетическое отношение к миру, включая эстетику быта, научного и технического творчества, спорта, общественных отношений;</w:t>
      </w:r>
    </w:p>
    <w:p w14:paraId="37EAAABC" w14:textId="77777777" w:rsidR="005B333C" w:rsidRPr="00356854" w:rsidRDefault="005B333C" w:rsidP="005B333C">
      <w:pPr>
        <w:widowControl w:val="0"/>
        <w:numPr>
          <w:ilvl w:val="0"/>
          <w:numId w:val="31"/>
        </w:numPr>
        <w:suppressAutoHyphens/>
        <w:autoSpaceDE w:val="0"/>
        <w:autoSpaceDN w:val="0"/>
        <w:adjustRightInd w:val="0"/>
        <w:ind w:left="426"/>
        <w:contextualSpacing/>
        <w:jc w:val="both"/>
        <w:rPr>
          <w:rFonts w:eastAsia="Times New Roman"/>
          <w:b/>
          <w:i/>
          <w:lang w:eastAsia="ru-RU"/>
        </w:rPr>
      </w:pPr>
      <w:r w:rsidRPr="00356854">
        <w:rPr>
          <w:rFonts w:eastAsia="Times New Roman"/>
          <w:lang w:eastAsia="ru-RU"/>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40A4B2C8" w14:textId="77777777" w:rsidR="005B333C" w:rsidRPr="00356854" w:rsidRDefault="005B333C" w:rsidP="005B333C">
      <w:pPr>
        <w:widowControl w:val="0"/>
        <w:numPr>
          <w:ilvl w:val="0"/>
          <w:numId w:val="31"/>
        </w:numPr>
        <w:suppressAutoHyphens/>
        <w:autoSpaceDE w:val="0"/>
        <w:autoSpaceDN w:val="0"/>
        <w:adjustRightInd w:val="0"/>
        <w:ind w:left="426"/>
        <w:contextualSpacing/>
        <w:jc w:val="both"/>
        <w:rPr>
          <w:rFonts w:eastAsia="Times New Roman"/>
          <w:b/>
          <w:i/>
          <w:lang w:eastAsia="ru-RU"/>
        </w:rPr>
      </w:pPr>
      <w:r w:rsidRPr="00356854">
        <w:rPr>
          <w:rFonts w:eastAsia="Times New Roman"/>
          <w:lang w:eastAsia="ru-RU"/>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096B7D40" w14:textId="77777777" w:rsidR="005B333C" w:rsidRPr="00356854" w:rsidRDefault="005B333C" w:rsidP="005B333C">
      <w:pPr>
        <w:widowControl w:val="0"/>
        <w:numPr>
          <w:ilvl w:val="0"/>
          <w:numId w:val="31"/>
        </w:numPr>
        <w:suppressAutoHyphens/>
        <w:autoSpaceDE w:val="0"/>
        <w:autoSpaceDN w:val="0"/>
        <w:adjustRightInd w:val="0"/>
        <w:ind w:left="426"/>
        <w:contextualSpacing/>
        <w:jc w:val="both"/>
        <w:rPr>
          <w:rFonts w:eastAsia="Times New Roman"/>
          <w:b/>
          <w:i/>
          <w:lang w:eastAsia="ru-RU"/>
        </w:rPr>
      </w:pPr>
      <w:r w:rsidRPr="00356854">
        <w:rPr>
          <w:rFonts w:eastAsia="Times New Roman"/>
          <w:lang w:eastAsia="ru-RU"/>
        </w:rPr>
        <w:t>сформированность эколого-химического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BB0A483" w14:textId="77777777" w:rsidR="00E01559" w:rsidRPr="00356854" w:rsidRDefault="00E01559" w:rsidP="005B333C">
      <w:pPr>
        <w:jc w:val="both"/>
        <w:rPr>
          <w:rFonts w:eastAsia="Times New Roman"/>
          <w:b/>
          <w:lang w:eastAsia="ru-RU"/>
        </w:rPr>
      </w:pPr>
    </w:p>
    <w:p w14:paraId="42A4327F" w14:textId="77777777" w:rsidR="005B333C" w:rsidRPr="00356854" w:rsidRDefault="005B333C" w:rsidP="00E01559">
      <w:pPr>
        <w:pStyle w:val="1"/>
        <w:spacing w:before="0"/>
        <w:jc w:val="center"/>
        <w:rPr>
          <w:rFonts w:ascii="Times New Roman" w:eastAsia="Times New Roman" w:hAnsi="Times New Roman" w:cs="Times New Roman"/>
          <w:color w:val="auto"/>
          <w:lang w:eastAsia="ru-RU"/>
        </w:rPr>
      </w:pPr>
      <w:bookmarkStart w:id="8" w:name="_Toc526939674"/>
      <w:r w:rsidRPr="00356854">
        <w:rPr>
          <w:rFonts w:ascii="Times New Roman" w:eastAsia="Times New Roman" w:hAnsi="Times New Roman" w:cs="Times New Roman"/>
          <w:color w:val="auto"/>
          <w:lang w:eastAsia="ru-RU"/>
        </w:rPr>
        <w:t>Метапредметные результаты освоения программы:</w:t>
      </w:r>
      <w:bookmarkEnd w:id="8"/>
    </w:p>
    <w:p w14:paraId="3032042F" w14:textId="77777777" w:rsidR="00E01559" w:rsidRPr="00356854" w:rsidRDefault="00E01559" w:rsidP="005B333C">
      <w:pPr>
        <w:jc w:val="both"/>
        <w:rPr>
          <w:rFonts w:eastAsia="Times New Roman"/>
          <w:lang w:eastAsia="ru-RU"/>
        </w:rPr>
      </w:pPr>
    </w:p>
    <w:p w14:paraId="09D754F2" w14:textId="77777777" w:rsidR="005B333C" w:rsidRPr="00356854"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24E28189" w14:textId="77777777" w:rsidR="005B333C" w:rsidRPr="00356854"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20903266" w14:textId="77777777" w:rsidR="005B333C" w:rsidRPr="00356854"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56EA2D6C" w14:textId="77777777" w:rsidR="005B333C" w:rsidRPr="00356854"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70DD752D" w14:textId="77777777" w:rsidR="005B333C" w:rsidRPr="00356854"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AE54398" w14:textId="77777777" w:rsidR="005B333C" w:rsidRPr="00356854"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умение самостоятельно оценивать и принимать решения, определяющие стратегию поведения, с учётом гражданских и нравственных ценностей;</w:t>
      </w:r>
    </w:p>
    <w:p w14:paraId="485F0EFC" w14:textId="77777777" w:rsidR="005B333C" w:rsidRPr="00356854"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владение языковыми средствами – умение ясно, логично и точно излагать свою точку зрения, использовать адекватные языковые средства;</w:t>
      </w:r>
    </w:p>
    <w:p w14:paraId="01CEC1A0" w14:textId="77777777" w:rsidR="005B333C" w:rsidRPr="00356854"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356854">
        <w:rPr>
          <w:rFonts w:eastAsia="Times New Roman"/>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73E6D610" w14:textId="77777777" w:rsidR="00E01559" w:rsidRPr="00356854" w:rsidRDefault="00E01559" w:rsidP="005B333C">
      <w:pPr>
        <w:jc w:val="both"/>
        <w:rPr>
          <w:rFonts w:eastAsia="Times New Roman"/>
          <w:b/>
          <w:lang w:eastAsia="ru-RU"/>
        </w:rPr>
      </w:pPr>
    </w:p>
    <w:p w14:paraId="79AF13D4" w14:textId="77777777" w:rsidR="005B333C" w:rsidRPr="00356854" w:rsidRDefault="005B333C" w:rsidP="00E01559">
      <w:pPr>
        <w:pStyle w:val="1"/>
        <w:spacing w:before="0"/>
        <w:jc w:val="center"/>
        <w:rPr>
          <w:rFonts w:ascii="Times New Roman" w:eastAsia="Times New Roman" w:hAnsi="Times New Roman" w:cs="Times New Roman"/>
          <w:color w:val="auto"/>
          <w:lang w:eastAsia="ru-RU"/>
        </w:rPr>
      </w:pPr>
      <w:bookmarkStart w:id="9" w:name="_Toc526939675"/>
      <w:r w:rsidRPr="00356854">
        <w:rPr>
          <w:rFonts w:ascii="Times New Roman" w:eastAsia="Times New Roman" w:hAnsi="Times New Roman" w:cs="Times New Roman"/>
          <w:color w:val="auto"/>
          <w:lang w:eastAsia="ru-RU"/>
        </w:rPr>
        <w:t>Предметные результаты освоения программы:</w:t>
      </w:r>
      <w:bookmarkEnd w:id="9"/>
    </w:p>
    <w:p w14:paraId="4C98B210" w14:textId="77777777" w:rsidR="00E01559" w:rsidRPr="00356854" w:rsidRDefault="00E01559" w:rsidP="005B333C">
      <w:pPr>
        <w:jc w:val="both"/>
        <w:rPr>
          <w:rFonts w:eastAsia="Times New Roman"/>
          <w:b/>
          <w:lang w:eastAsia="ru-RU"/>
        </w:rPr>
      </w:pPr>
    </w:p>
    <w:p w14:paraId="18F3E801" w14:textId="77777777" w:rsidR="005B333C" w:rsidRPr="00356854" w:rsidRDefault="005B333C" w:rsidP="005B333C">
      <w:pPr>
        <w:pStyle w:val="a7"/>
        <w:numPr>
          <w:ilvl w:val="0"/>
          <w:numId w:val="33"/>
        </w:numPr>
        <w:ind w:left="426"/>
        <w:jc w:val="both"/>
      </w:pPr>
      <w:r w:rsidRPr="00356854">
        <w:t>сформированность понятий о нормах русского, родного (нерусского) литературного языка и применение знаний о них в речевой практике;</w:t>
      </w:r>
    </w:p>
    <w:p w14:paraId="6018402F" w14:textId="77777777" w:rsidR="005B333C" w:rsidRPr="00356854" w:rsidRDefault="005B333C" w:rsidP="005B333C">
      <w:pPr>
        <w:pStyle w:val="a7"/>
        <w:numPr>
          <w:ilvl w:val="0"/>
          <w:numId w:val="33"/>
        </w:numPr>
        <w:ind w:left="426"/>
        <w:jc w:val="both"/>
      </w:pPr>
      <w:r w:rsidRPr="00356854">
        <w:t>владение навыками самоанализа и самооценки на основе наблюдений за собственной речью;</w:t>
      </w:r>
    </w:p>
    <w:p w14:paraId="1D633267" w14:textId="77777777" w:rsidR="005B333C" w:rsidRPr="00356854" w:rsidRDefault="005B333C" w:rsidP="005B333C">
      <w:pPr>
        <w:pStyle w:val="a7"/>
        <w:numPr>
          <w:ilvl w:val="0"/>
          <w:numId w:val="33"/>
        </w:numPr>
        <w:ind w:left="426"/>
        <w:jc w:val="both"/>
      </w:pPr>
      <w:r w:rsidRPr="00356854">
        <w:t>владение умением анализировать текст с точки зрения наличия в нём явной и скрытой, основной и второстепенной информации;</w:t>
      </w:r>
    </w:p>
    <w:p w14:paraId="01915F68" w14:textId="77777777" w:rsidR="005B333C" w:rsidRPr="00356854" w:rsidRDefault="005B333C" w:rsidP="005B333C">
      <w:pPr>
        <w:pStyle w:val="a7"/>
        <w:numPr>
          <w:ilvl w:val="0"/>
          <w:numId w:val="33"/>
        </w:numPr>
        <w:ind w:left="426"/>
        <w:jc w:val="both"/>
      </w:pPr>
      <w:r w:rsidRPr="00356854">
        <w:t>владение умением представлять тексты в виде тезисов, конспектов, аннотаций, рефератов, сочинений различных жанров;</w:t>
      </w:r>
    </w:p>
    <w:p w14:paraId="4105BEEC" w14:textId="77777777" w:rsidR="005B333C" w:rsidRPr="00356854" w:rsidRDefault="005B333C" w:rsidP="005B333C">
      <w:pPr>
        <w:pStyle w:val="a7"/>
        <w:numPr>
          <w:ilvl w:val="0"/>
          <w:numId w:val="33"/>
        </w:numPr>
        <w:ind w:left="426"/>
        <w:jc w:val="both"/>
      </w:pPr>
      <w:r w:rsidRPr="00356854">
        <w:t>сформированность представлений об изобразительно-выразительных возможностях русского, родного (нерусского) языка;</w:t>
      </w:r>
    </w:p>
    <w:p w14:paraId="147A28AC" w14:textId="77777777" w:rsidR="005B333C" w:rsidRPr="00356854" w:rsidRDefault="005B333C" w:rsidP="002B54FE">
      <w:pPr>
        <w:pStyle w:val="a7"/>
        <w:ind w:left="426"/>
        <w:jc w:val="both"/>
      </w:pPr>
    </w:p>
    <w:p w14:paraId="2D77119F" w14:textId="77777777" w:rsidR="00BC2E8B" w:rsidRPr="00356854" w:rsidRDefault="005B333C" w:rsidP="005B333C">
      <w:pPr>
        <w:pStyle w:val="a7"/>
        <w:numPr>
          <w:ilvl w:val="0"/>
          <w:numId w:val="33"/>
        </w:numPr>
        <w:ind w:left="426"/>
        <w:jc w:val="both"/>
      </w:pPr>
      <w:r w:rsidRPr="00356854">
        <w:t xml:space="preserve">сформированность представлений о системе стилей </w:t>
      </w:r>
      <w:r w:rsidR="007320C2" w:rsidRPr="00356854">
        <w:t>языка.</w:t>
      </w:r>
    </w:p>
    <w:p w14:paraId="4BEBD102" w14:textId="77777777" w:rsidR="00E01559" w:rsidRPr="00356854" w:rsidRDefault="00E01559"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30BE282C" w14:textId="77777777" w:rsidR="003C3620" w:rsidRDefault="003C3620" w:rsidP="00D34C45">
      <w:pPr>
        <w:pStyle w:val="1"/>
        <w:spacing w:before="0"/>
        <w:jc w:val="both"/>
        <w:rPr>
          <w:rFonts w:ascii="Times New Roman" w:hAnsi="Times New Roman" w:cs="Times New Roman"/>
          <w:color w:val="auto"/>
        </w:rPr>
      </w:pPr>
      <w:bookmarkStart w:id="10" w:name="_Toc526939677"/>
    </w:p>
    <w:p w14:paraId="0A17EFC9" w14:textId="77777777" w:rsidR="003C3620" w:rsidRDefault="003C3620" w:rsidP="00D34C45">
      <w:pPr>
        <w:pStyle w:val="1"/>
        <w:spacing w:before="0"/>
        <w:jc w:val="both"/>
        <w:rPr>
          <w:rFonts w:ascii="Times New Roman" w:hAnsi="Times New Roman" w:cs="Times New Roman"/>
          <w:color w:val="auto"/>
        </w:rPr>
      </w:pPr>
    </w:p>
    <w:p w14:paraId="5356B6A7" w14:textId="77777777" w:rsidR="00BC2E8B" w:rsidRPr="00356854" w:rsidRDefault="00812551" w:rsidP="00D34C45">
      <w:pPr>
        <w:pStyle w:val="1"/>
        <w:spacing w:before="0"/>
        <w:jc w:val="both"/>
        <w:rPr>
          <w:rFonts w:ascii="Times New Roman" w:hAnsi="Times New Roman" w:cs="Times New Roman"/>
          <w:color w:val="auto"/>
        </w:rPr>
      </w:pPr>
      <w:r w:rsidRPr="00356854">
        <w:rPr>
          <w:rFonts w:ascii="Times New Roman" w:hAnsi="Times New Roman" w:cs="Times New Roman"/>
          <w:color w:val="auto"/>
        </w:rPr>
        <w:t>С</w:t>
      </w:r>
      <w:r w:rsidR="00887505" w:rsidRPr="00356854">
        <w:rPr>
          <w:rFonts w:ascii="Times New Roman" w:hAnsi="Times New Roman" w:cs="Times New Roman"/>
          <w:color w:val="auto"/>
        </w:rPr>
        <w:t>одержание учебной дисци</w:t>
      </w:r>
      <w:r w:rsidR="00526223" w:rsidRPr="00356854">
        <w:rPr>
          <w:rFonts w:ascii="Times New Roman" w:hAnsi="Times New Roman" w:cs="Times New Roman"/>
          <w:color w:val="auto"/>
        </w:rPr>
        <w:t>плины «Русский язык</w:t>
      </w:r>
      <w:r w:rsidR="00BC2E8B" w:rsidRPr="00356854">
        <w:rPr>
          <w:rFonts w:ascii="Times New Roman" w:hAnsi="Times New Roman" w:cs="Times New Roman"/>
          <w:color w:val="auto"/>
        </w:rPr>
        <w:t>»</w:t>
      </w:r>
      <w:bookmarkEnd w:id="10"/>
    </w:p>
    <w:p w14:paraId="40AA0D31" w14:textId="77777777" w:rsidR="00BC2E8B" w:rsidRPr="00356854" w:rsidRDefault="00BC2E8B" w:rsidP="00D34C45">
      <w:pPr>
        <w:jc w:val="both"/>
        <w:rPr>
          <w:b/>
          <w:bCs/>
        </w:rPr>
      </w:pPr>
    </w:p>
    <w:p w14:paraId="56C8F98D" w14:textId="77777777" w:rsidR="00BC2E8B" w:rsidRPr="00356854" w:rsidRDefault="00BC2E8B" w:rsidP="00D34C45">
      <w:pPr>
        <w:jc w:val="both"/>
      </w:pPr>
    </w:p>
    <w:p w14:paraId="771A6D83" w14:textId="77777777" w:rsidR="00812551" w:rsidRPr="00356854" w:rsidRDefault="00812551" w:rsidP="00D34C45">
      <w:pPr>
        <w:tabs>
          <w:tab w:val="left" w:pos="2487"/>
        </w:tabs>
        <w:jc w:val="both"/>
        <w:rPr>
          <w:b/>
          <w:bCs/>
        </w:rPr>
      </w:pPr>
      <w:r w:rsidRPr="00356854">
        <w:rPr>
          <w:b/>
          <w:bCs/>
        </w:rPr>
        <w:t>Тема 0</w:t>
      </w:r>
      <w:r w:rsidR="00585DED" w:rsidRPr="00356854">
        <w:rPr>
          <w:b/>
          <w:bCs/>
        </w:rPr>
        <w:t xml:space="preserve"> В</w:t>
      </w:r>
      <w:r w:rsidRPr="00356854">
        <w:rPr>
          <w:b/>
          <w:bCs/>
        </w:rPr>
        <w:t>ходной контроль</w:t>
      </w:r>
    </w:p>
    <w:p w14:paraId="4BE82BE2" w14:textId="77777777" w:rsidR="00585DED" w:rsidRPr="00356854" w:rsidRDefault="00585DED" w:rsidP="00D34C45">
      <w:pPr>
        <w:ind w:right="57"/>
        <w:jc w:val="both"/>
        <w:rPr>
          <w:b/>
          <w:bCs/>
        </w:rPr>
      </w:pPr>
    </w:p>
    <w:p w14:paraId="24E84928" w14:textId="77777777" w:rsidR="00812551" w:rsidRPr="00356854" w:rsidRDefault="00812551" w:rsidP="005F2D25">
      <w:pPr>
        <w:pStyle w:val="1"/>
        <w:spacing w:before="0"/>
        <w:jc w:val="center"/>
        <w:rPr>
          <w:rFonts w:ascii="Times New Roman" w:hAnsi="Times New Roman" w:cs="Times New Roman"/>
          <w:color w:val="auto"/>
        </w:rPr>
      </w:pPr>
      <w:bookmarkStart w:id="11" w:name="_Toc526939678"/>
      <w:r w:rsidRPr="00356854">
        <w:rPr>
          <w:rFonts w:ascii="Times New Roman" w:hAnsi="Times New Roman" w:cs="Times New Roman"/>
          <w:color w:val="auto"/>
        </w:rPr>
        <w:t xml:space="preserve">Раздел 1. </w:t>
      </w:r>
      <w:r w:rsidR="00585DED" w:rsidRPr="00356854">
        <w:rPr>
          <w:rFonts w:ascii="Times New Roman" w:hAnsi="Times New Roman" w:cs="Times New Roman"/>
          <w:color w:val="auto"/>
        </w:rPr>
        <w:t xml:space="preserve"> </w:t>
      </w:r>
      <w:r w:rsidR="00757672" w:rsidRPr="00356854">
        <w:rPr>
          <w:rFonts w:ascii="Times New Roman" w:hAnsi="Times New Roman" w:cs="Times New Roman"/>
          <w:color w:val="auto"/>
        </w:rPr>
        <w:t>Фонетика и орфоэпия. О</w:t>
      </w:r>
      <w:r w:rsidRPr="00356854">
        <w:rPr>
          <w:rFonts w:ascii="Times New Roman" w:hAnsi="Times New Roman" w:cs="Times New Roman"/>
          <w:color w:val="auto"/>
        </w:rPr>
        <w:t>рфография</w:t>
      </w:r>
      <w:bookmarkEnd w:id="11"/>
    </w:p>
    <w:p w14:paraId="7E4B4504" w14:textId="77777777" w:rsidR="00585DED" w:rsidRPr="00356854" w:rsidRDefault="00585DED" w:rsidP="00D34C45">
      <w:pPr>
        <w:ind w:left="57" w:right="57"/>
        <w:jc w:val="both"/>
        <w:rPr>
          <w:b/>
          <w:bCs/>
        </w:rPr>
      </w:pPr>
    </w:p>
    <w:p w14:paraId="28A3A137" w14:textId="77777777" w:rsidR="00585DED" w:rsidRPr="00356854" w:rsidRDefault="00812551" w:rsidP="00D34C45">
      <w:pPr>
        <w:ind w:left="57" w:right="57"/>
        <w:jc w:val="both"/>
        <w:rPr>
          <w:b/>
          <w:bCs/>
        </w:rPr>
      </w:pPr>
      <w:r w:rsidRPr="00356854">
        <w:rPr>
          <w:b/>
          <w:bCs/>
        </w:rPr>
        <w:t>Тема 1.1</w:t>
      </w:r>
      <w:r w:rsidR="00585DED" w:rsidRPr="00356854">
        <w:rPr>
          <w:b/>
          <w:bCs/>
        </w:rPr>
        <w:t xml:space="preserve"> </w:t>
      </w:r>
      <w:r w:rsidRPr="00356854">
        <w:rPr>
          <w:b/>
          <w:bCs/>
        </w:rPr>
        <w:t>Звуки и буквы в русском языке</w:t>
      </w:r>
    </w:p>
    <w:p w14:paraId="286C9113" w14:textId="77777777" w:rsidR="00585DED" w:rsidRPr="00356854" w:rsidRDefault="00585DED" w:rsidP="00D34C45">
      <w:pPr>
        <w:pStyle w:val="ac"/>
        <w:tabs>
          <w:tab w:val="left" w:pos="2487"/>
          <w:tab w:val="left" w:pos="2933"/>
        </w:tabs>
        <w:jc w:val="both"/>
        <w:rPr>
          <w:rFonts w:eastAsia="Times New Roman"/>
          <w:b w:val="0"/>
          <w:bCs w:val="0"/>
          <w:sz w:val="28"/>
          <w:szCs w:val="28"/>
          <w:lang w:val="ru-RU"/>
        </w:rPr>
      </w:pPr>
    </w:p>
    <w:p w14:paraId="6806546D" w14:textId="77777777" w:rsidR="00812551" w:rsidRPr="00356854" w:rsidRDefault="00812551" w:rsidP="005F2D25">
      <w:pPr>
        <w:pStyle w:val="ac"/>
        <w:tabs>
          <w:tab w:val="left" w:pos="2487"/>
          <w:tab w:val="left" w:pos="2933"/>
        </w:tabs>
        <w:ind w:firstLine="567"/>
        <w:jc w:val="both"/>
        <w:rPr>
          <w:rFonts w:eastAsia="Times New Roman"/>
          <w:b w:val="0"/>
          <w:sz w:val="28"/>
          <w:szCs w:val="28"/>
          <w:lang w:val="ru-RU"/>
        </w:rPr>
      </w:pPr>
      <w:r w:rsidRPr="00356854">
        <w:rPr>
          <w:rFonts w:eastAsia="Times New Roman"/>
          <w:b w:val="0"/>
          <w:bCs w:val="0"/>
          <w:sz w:val="28"/>
          <w:szCs w:val="28"/>
          <w:lang w:val="ru-RU"/>
        </w:rPr>
        <w:t>Фонема, слог. Фонетические процессы русского языка. Орфоэпия. Особенности русского ударения. Логическое ударение.</w:t>
      </w:r>
      <w:r w:rsidR="00585DED" w:rsidRPr="00356854">
        <w:rPr>
          <w:color w:val="000000"/>
          <w:spacing w:val="4"/>
          <w:sz w:val="28"/>
          <w:szCs w:val="28"/>
        </w:rPr>
        <w:t xml:space="preserve"> </w:t>
      </w:r>
      <w:r w:rsidRPr="00356854">
        <w:rPr>
          <w:rFonts w:eastAsia="Times New Roman"/>
          <w:b w:val="0"/>
          <w:sz w:val="28"/>
          <w:szCs w:val="28"/>
          <w:lang w:val="ru-RU"/>
        </w:rPr>
        <w:t xml:space="preserve">Основные нормы современного литературного произношения и ударения. </w:t>
      </w:r>
      <w:r w:rsidRPr="00356854">
        <w:rPr>
          <w:rFonts w:eastAsia="Times New Roman"/>
          <w:b w:val="0"/>
          <w:bCs w:val="0"/>
          <w:sz w:val="28"/>
          <w:szCs w:val="28"/>
          <w:lang w:val="ru-RU"/>
        </w:rPr>
        <w:t xml:space="preserve">Выразительные средства русской фонетики. </w:t>
      </w:r>
      <w:r w:rsidR="00585DED" w:rsidRPr="00356854">
        <w:rPr>
          <w:rFonts w:eastAsia="Times New Roman"/>
          <w:b w:val="0"/>
          <w:bCs w:val="0"/>
          <w:sz w:val="28"/>
          <w:szCs w:val="28"/>
          <w:lang w:val="ru-RU"/>
        </w:rPr>
        <w:t xml:space="preserve"> </w:t>
      </w:r>
      <w:r w:rsidRPr="00356854">
        <w:rPr>
          <w:rFonts w:eastAsia="Times New Roman"/>
          <w:b w:val="0"/>
          <w:sz w:val="28"/>
          <w:szCs w:val="28"/>
          <w:lang w:val="ru-RU"/>
        </w:rPr>
        <w:t xml:space="preserve">Написания, подчиняющиеся традиционным принципам русской орфографии. </w:t>
      </w:r>
    </w:p>
    <w:p w14:paraId="55E1C139" w14:textId="77777777" w:rsidR="00585DED" w:rsidRPr="00356854" w:rsidRDefault="00585DED" w:rsidP="00D34C45">
      <w:pPr>
        <w:pStyle w:val="ac"/>
        <w:tabs>
          <w:tab w:val="left" w:pos="2487"/>
          <w:tab w:val="left" w:pos="2933"/>
        </w:tabs>
        <w:jc w:val="both"/>
        <w:rPr>
          <w:sz w:val="28"/>
          <w:szCs w:val="28"/>
        </w:rPr>
      </w:pPr>
    </w:p>
    <w:p w14:paraId="50BE8990" w14:textId="77777777" w:rsidR="00812551" w:rsidRPr="00356854" w:rsidRDefault="00812551" w:rsidP="005F2D25">
      <w:pPr>
        <w:pStyle w:val="1"/>
        <w:spacing w:before="0"/>
        <w:jc w:val="center"/>
        <w:rPr>
          <w:rFonts w:ascii="Times New Roman" w:eastAsia="Times New Roman" w:hAnsi="Times New Roman" w:cs="Times New Roman"/>
          <w:color w:val="auto"/>
        </w:rPr>
      </w:pPr>
      <w:bookmarkStart w:id="12" w:name="_Toc526939679"/>
      <w:r w:rsidRPr="00356854">
        <w:rPr>
          <w:rFonts w:ascii="Times New Roman" w:eastAsia="Times New Roman" w:hAnsi="Times New Roman" w:cs="Times New Roman"/>
          <w:color w:val="auto"/>
        </w:rPr>
        <w:t>Раздел 2. Лексика и фразеология</w:t>
      </w:r>
      <w:bookmarkEnd w:id="12"/>
    </w:p>
    <w:p w14:paraId="38B03BB2" w14:textId="77777777" w:rsidR="00812551" w:rsidRPr="00356854" w:rsidRDefault="00812551"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5BEEE218" w14:textId="77777777" w:rsidR="00812551" w:rsidRPr="00356854" w:rsidRDefault="00BE666B"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bCs/>
        </w:rPr>
      </w:pPr>
      <w:r w:rsidRPr="00356854">
        <w:rPr>
          <w:rFonts w:eastAsia="Times New Roman"/>
          <w:b/>
          <w:bCs/>
        </w:rPr>
        <w:t>Тема 2.1 Лексический состав языка</w:t>
      </w:r>
    </w:p>
    <w:p w14:paraId="7664A907" w14:textId="77777777" w:rsidR="00BE666B" w:rsidRPr="00356854" w:rsidRDefault="00BE666B"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356854">
        <w:rPr>
          <w:rFonts w:eastAsia="Times New Roman"/>
          <w:b/>
          <w:bCs/>
        </w:rPr>
        <w:t>Тема 2.2 Фразеология</w:t>
      </w:r>
    </w:p>
    <w:p w14:paraId="0EB56A7B" w14:textId="77777777" w:rsidR="00585DED" w:rsidRPr="00356854" w:rsidRDefault="00585DED" w:rsidP="00D34C45">
      <w:pPr>
        <w:pStyle w:val="ac"/>
        <w:jc w:val="both"/>
        <w:rPr>
          <w:rFonts w:eastAsia="Times New Roman"/>
          <w:b w:val="0"/>
          <w:bCs w:val="0"/>
          <w:sz w:val="28"/>
          <w:szCs w:val="28"/>
          <w:lang w:val="ru-RU"/>
        </w:rPr>
      </w:pPr>
    </w:p>
    <w:p w14:paraId="60C2AAC0" w14:textId="77777777" w:rsidR="00812551" w:rsidRPr="00356854" w:rsidRDefault="00812551" w:rsidP="005F2D25">
      <w:pPr>
        <w:pStyle w:val="ac"/>
        <w:ind w:firstLine="567"/>
        <w:jc w:val="both"/>
        <w:rPr>
          <w:rFonts w:eastAsia="Times New Roman"/>
          <w:b w:val="0"/>
          <w:bCs w:val="0"/>
          <w:sz w:val="28"/>
          <w:szCs w:val="28"/>
          <w:lang w:val="ru-RU"/>
        </w:rPr>
      </w:pPr>
      <w:r w:rsidRPr="00356854">
        <w:rPr>
          <w:rFonts w:eastAsia="Times New Roman"/>
          <w:b w:val="0"/>
          <w:bCs w:val="0"/>
          <w:sz w:val="28"/>
          <w:szCs w:val="28"/>
          <w:lang w:val="ru-RU"/>
        </w:rPr>
        <w:t xml:space="preserve">Лексическая система русского языка. Основные лексические единицы. Русская лексика с точки зрения её   употребления: диалектизмы, профессионализмы, термины. Активный и пассивный словарный запас. </w:t>
      </w:r>
      <w:r w:rsidRPr="00356854">
        <w:rPr>
          <w:rFonts w:eastAsia="Times New Roman"/>
          <w:b w:val="0"/>
          <w:sz w:val="28"/>
          <w:szCs w:val="28"/>
          <w:lang w:val="ru-RU"/>
        </w:rPr>
        <w:t xml:space="preserve">Фразеология. Крылатые слова. Пословицы и поговорки. </w:t>
      </w:r>
      <w:r w:rsidRPr="00356854">
        <w:rPr>
          <w:rFonts w:eastAsia="Times New Roman"/>
          <w:b w:val="0"/>
          <w:bCs w:val="0"/>
          <w:sz w:val="28"/>
          <w:szCs w:val="28"/>
          <w:lang w:val="ru-RU"/>
        </w:rPr>
        <w:t xml:space="preserve">Нормативное употребление слов и фразеологизмов. </w:t>
      </w:r>
      <w:r w:rsidRPr="00356854">
        <w:rPr>
          <w:rFonts w:eastAsia="Times New Roman"/>
          <w:b w:val="0"/>
          <w:sz w:val="28"/>
          <w:szCs w:val="28"/>
          <w:lang w:val="ru-RU"/>
        </w:rPr>
        <w:t xml:space="preserve">Изобразительные возможности лексических единиц. </w:t>
      </w:r>
      <w:r w:rsidRPr="00356854">
        <w:rPr>
          <w:rFonts w:eastAsia="Times New Roman"/>
          <w:b w:val="0"/>
          <w:bCs w:val="0"/>
          <w:sz w:val="28"/>
          <w:szCs w:val="28"/>
          <w:lang w:val="ru-RU"/>
        </w:rPr>
        <w:t xml:space="preserve">Лексические и фразеологические словари. </w:t>
      </w:r>
    </w:p>
    <w:p w14:paraId="271D7F30" w14:textId="77777777" w:rsidR="00585DED" w:rsidRPr="00356854" w:rsidRDefault="00585DED" w:rsidP="00D34C45">
      <w:pPr>
        <w:pStyle w:val="ac"/>
        <w:jc w:val="both"/>
        <w:rPr>
          <w:b w:val="0"/>
          <w:bCs w:val="0"/>
          <w:sz w:val="28"/>
          <w:szCs w:val="28"/>
        </w:rPr>
      </w:pPr>
    </w:p>
    <w:p w14:paraId="31A51C72" w14:textId="77777777" w:rsidR="00812551" w:rsidRPr="00356854" w:rsidRDefault="00BF4EA6" w:rsidP="005F2D25">
      <w:pPr>
        <w:pStyle w:val="1"/>
        <w:spacing w:before="0"/>
        <w:jc w:val="center"/>
        <w:rPr>
          <w:rFonts w:ascii="Times New Roman" w:eastAsia="Times New Roman" w:hAnsi="Times New Roman" w:cs="Times New Roman"/>
          <w:color w:val="auto"/>
        </w:rPr>
      </w:pPr>
      <w:bookmarkStart w:id="13" w:name="_Toc526939680"/>
      <w:r w:rsidRPr="00356854">
        <w:rPr>
          <w:rFonts w:ascii="Times New Roman" w:eastAsia="Times New Roman" w:hAnsi="Times New Roman" w:cs="Times New Roman"/>
          <w:color w:val="auto"/>
        </w:rPr>
        <w:t>Раздел 3</w:t>
      </w:r>
      <w:r w:rsidR="00812551" w:rsidRPr="00356854">
        <w:rPr>
          <w:rFonts w:ascii="Times New Roman" w:eastAsia="Times New Roman" w:hAnsi="Times New Roman" w:cs="Times New Roman"/>
          <w:color w:val="auto"/>
        </w:rPr>
        <w:t>. Грамматика, орфография. Пунктуация</w:t>
      </w:r>
      <w:bookmarkEnd w:id="13"/>
    </w:p>
    <w:p w14:paraId="26410A3F" w14:textId="77777777" w:rsidR="00812551" w:rsidRPr="00356854" w:rsidRDefault="00812551" w:rsidP="00D34C45">
      <w:pPr>
        <w:jc w:val="both"/>
        <w:rPr>
          <w:b/>
        </w:rPr>
      </w:pPr>
    </w:p>
    <w:p w14:paraId="2832DBA5" w14:textId="77777777" w:rsidR="00812551" w:rsidRPr="00356854" w:rsidRDefault="00BF4EA6" w:rsidP="00D34C45">
      <w:pPr>
        <w:pStyle w:val="ac"/>
        <w:jc w:val="both"/>
        <w:rPr>
          <w:rFonts w:eastAsia="Times New Roman"/>
          <w:bCs w:val="0"/>
          <w:sz w:val="28"/>
          <w:szCs w:val="28"/>
          <w:lang w:val="ru-RU"/>
        </w:rPr>
      </w:pPr>
      <w:r w:rsidRPr="00356854">
        <w:rPr>
          <w:rFonts w:eastAsia="Times New Roman"/>
          <w:bCs w:val="0"/>
          <w:sz w:val="28"/>
          <w:szCs w:val="28"/>
          <w:lang w:val="ru-RU"/>
        </w:rPr>
        <w:t>Тема 3</w:t>
      </w:r>
      <w:r w:rsidR="00BE666B" w:rsidRPr="00356854">
        <w:rPr>
          <w:rFonts w:eastAsia="Times New Roman"/>
          <w:bCs w:val="0"/>
          <w:sz w:val="28"/>
          <w:szCs w:val="28"/>
          <w:lang w:val="ru-RU"/>
        </w:rPr>
        <w:t>.1 Морфемика и словообразование. Орфография</w:t>
      </w:r>
    </w:p>
    <w:p w14:paraId="42210ABB" w14:textId="77777777" w:rsidR="00BE666B" w:rsidRPr="00356854" w:rsidRDefault="00BE666B" w:rsidP="00D34C45">
      <w:pPr>
        <w:pStyle w:val="ac"/>
        <w:jc w:val="both"/>
        <w:rPr>
          <w:rFonts w:eastAsia="Times New Roman"/>
          <w:bCs w:val="0"/>
          <w:sz w:val="28"/>
          <w:szCs w:val="28"/>
          <w:lang w:val="ru-RU"/>
        </w:rPr>
      </w:pPr>
      <w:r w:rsidRPr="00356854">
        <w:rPr>
          <w:rFonts w:eastAsia="Times New Roman"/>
          <w:bCs w:val="0"/>
          <w:sz w:val="28"/>
          <w:szCs w:val="28"/>
          <w:lang w:val="ru-RU"/>
        </w:rPr>
        <w:t>Тема 3.2 Морфология. Самостоятельные и служебные части речи</w:t>
      </w:r>
    </w:p>
    <w:p w14:paraId="08A56DD8" w14:textId="77777777" w:rsidR="00BE666B" w:rsidRPr="00356854" w:rsidRDefault="00BE666B" w:rsidP="00D34C45">
      <w:pPr>
        <w:pStyle w:val="ac"/>
        <w:jc w:val="both"/>
        <w:rPr>
          <w:rFonts w:eastAsia="Times New Roman"/>
          <w:bCs w:val="0"/>
          <w:sz w:val="28"/>
          <w:szCs w:val="28"/>
          <w:lang w:val="ru-RU"/>
        </w:rPr>
      </w:pPr>
      <w:r w:rsidRPr="00356854">
        <w:rPr>
          <w:rFonts w:eastAsia="Times New Roman"/>
          <w:bCs w:val="0"/>
          <w:sz w:val="28"/>
          <w:szCs w:val="28"/>
          <w:lang w:val="ru-RU"/>
        </w:rPr>
        <w:t>Тема 3.3 Синтаксис и пунктуация</w:t>
      </w:r>
    </w:p>
    <w:p w14:paraId="4D73BD00" w14:textId="77777777" w:rsidR="005F2D25" w:rsidRPr="00356854" w:rsidRDefault="005F2D25" w:rsidP="005F2D25">
      <w:pPr>
        <w:pStyle w:val="ac"/>
        <w:ind w:firstLine="567"/>
        <w:jc w:val="both"/>
        <w:rPr>
          <w:rFonts w:eastAsia="Times New Roman"/>
          <w:b w:val="0"/>
          <w:sz w:val="28"/>
          <w:szCs w:val="28"/>
          <w:lang w:val="ru-RU"/>
        </w:rPr>
      </w:pPr>
    </w:p>
    <w:p w14:paraId="6C26986A" w14:textId="77777777" w:rsidR="00812551" w:rsidRPr="00356854" w:rsidRDefault="00812551" w:rsidP="005F2D25">
      <w:pPr>
        <w:pStyle w:val="ac"/>
        <w:ind w:firstLine="567"/>
        <w:jc w:val="both"/>
        <w:rPr>
          <w:rFonts w:eastAsia="Times New Roman"/>
          <w:b w:val="0"/>
          <w:bCs w:val="0"/>
          <w:sz w:val="28"/>
          <w:szCs w:val="28"/>
          <w:lang w:val="ru-RU"/>
        </w:rPr>
      </w:pPr>
      <w:r w:rsidRPr="00356854">
        <w:rPr>
          <w:rFonts w:eastAsia="Times New Roman"/>
          <w:b w:val="0"/>
          <w:sz w:val="28"/>
          <w:szCs w:val="28"/>
          <w:lang w:val="ru-RU"/>
        </w:rPr>
        <w:t xml:space="preserve">Морфемика и словообразование. Словообразовательный разбор. </w:t>
      </w:r>
      <w:r w:rsidRPr="00356854">
        <w:rPr>
          <w:rFonts w:eastAsia="Times New Roman"/>
          <w:b w:val="0"/>
          <w:bCs w:val="0"/>
          <w:sz w:val="28"/>
          <w:szCs w:val="28"/>
          <w:lang w:val="ru-RU"/>
        </w:rPr>
        <w:t xml:space="preserve">Морфология. Общее грамматическое значение частей речи, их грамматические формы.  Принципы русской орфографии. </w:t>
      </w:r>
    </w:p>
    <w:p w14:paraId="1FB21E89" w14:textId="77777777" w:rsidR="00812551" w:rsidRPr="00356854" w:rsidRDefault="00812551" w:rsidP="005C1883">
      <w:pPr>
        <w:shd w:val="clear" w:color="auto" w:fill="FFFFFF"/>
        <w:tabs>
          <w:tab w:val="left" w:pos="2487"/>
          <w:tab w:val="left" w:pos="3102"/>
        </w:tabs>
        <w:ind w:right="19"/>
        <w:jc w:val="both"/>
        <w:rPr>
          <w:color w:val="000000"/>
        </w:rPr>
      </w:pPr>
      <w:r w:rsidRPr="00356854">
        <w:rPr>
          <w:color w:val="000000"/>
        </w:rPr>
        <w:t>Синтаксис. Грамматическая основа простого предложения. Простое осложнённое предложение. Типы сложных предложений. Сложносочинённое предложение. Сложноподчинённое предложение. Знаки препинания в бессоюзном сложном предложении</w:t>
      </w:r>
      <w:r w:rsidR="0055298B" w:rsidRPr="00356854">
        <w:rPr>
          <w:color w:val="000000"/>
        </w:rPr>
        <w:t xml:space="preserve">. </w:t>
      </w:r>
      <w:r w:rsidRPr="00356854">
        <w:rPr>
          <w:color w:val="000000"/>
        </w:rPr>
        <w:t xml:space="preserve">Предложения с прямой речью. Способы оформления чужой речи, цитирование. Нормативное построение словосочетаний и предложений разных типов. Принципы русской пунктуации. Грамматическая синонимия. </w:t>
      </w:r>
    </w:p>
    <w:p w14:paraId="0F4A2359" w14:textId="77777777" w:rsidR="0055298B" w:rsidRPr="00356854" w:rsidRDefault="0055298B" w:rsidP="00D34C45">
      <w:pPr>
        <w:shd w:val="clear" w:color="auto" w:fill="FFFFFF"/>
        <w:tabs>
          <w:tab w:val="left" w:pos="2487"/>
          <w:tab w:val="left" w:pos="3102"/>
        </w:tabs>
        <w:ind w:right="19"/>
        <w:jc w:val="both"/>
      </w:pPr>
    </w:p>
    <w:p w14:paraId="2A3ABBF0" w14:textId="77777777" w:rsidR="00812551" w:rsidRPr="00356854" w:rsidRDefault="00BF4EA6" w:rsidP="005F2D25">
      <w:pPr>
        <w:pStyle w:val="1"/>
        <w:spacing w:before="0"/>
        <w:jc w:val="center"/>
        <w:rPr>
          <w:rFonts w:ascii="Times New Roman" w:hAnsi="Times New Roman" w:cs="Times New Roman"/>
          <w:color w:val="auto"/>
        </w:rPr>
      </w:pPr>
      <w:bookmarkStart w:id="14" w:name="_Toc526939681"/>
      <w:r w:rsidRPr="00356854">
        <w:rPr>
          <w:rFonts w:ascii="Times New Roman" w:hAnsi="Times New Roman" w:cs="Times New Roman"/>
          <w:color w:val="auto"/>
        </w:rPr>
        <w:t>Раздел 4</w:t>
      </w:r>
      <w:r w:rsidR="00812551" w:rsidRPr="00356854">
        <w:rPr>
          <w:rFonts w:ascii="Times New Roman" w:hAnsi="Times New Roman" w:cs="Times New Roman"/>
          <w:color w:val="auto"/>
        </w:rPr>
        <w:t xml:space="preserve">. </w:t>
      </w:r>
      <w:bookmarkEnd w:id="14"/>
      <w:r w:rsidR="00BE666B" w:rsidRPr="00356854">
        <w:rPr>
          <w:rFonts w:ascii="Times New Roman" w:hAnsi="Times New Roman" w:cs="Times New Roman"/>
          <w:color w:val="auto"/>
        </w:rPr>
        <w:t>Наука о русском языке</w:t>
      </w:r>
    </w:p>
    <w:p w14:paraId="2A48BF47" w14:textId="77777777" w:rsidR="00812551" w:rsidRPr="00356854" w:rsidRDefault="00812551" w:rsidP="00D34C45">
      <w:pPr>
        <w:jc w:val="both"/>
        <w:rPr>
          <w:b/>
        </w:rPr>
      </w:pPr>
    </w:p>
    <w:p w14:paraId="43DEDF82" w14:textId="77777777" w:rsidR="00812551" w:rsidRPr="00356854" w:rsidRDefault="00812551" w:rsidP="00D34C45">
      <w:pPr>
        <w:jc w:val="both"/>
        <w:rPr>
          <w:b/>
          <w:color w:val="000000"/>
          <w:spacing w:val="4"/>
        </w:rPr>
      </w:pPr>
      <w:r w:rsidRPr="00356854">
        <w:rPr>
          <w:b/>
          <w:bCs/>
        </w:rPr>
        <w:t>Т</w:t>
      </w:r>
      <w:r w:rsidR="00BF4EA6" w:rsidRPr="00356854">
        <w:rPr>
          <w:b/>
          <w:bCs/>
        </w:rPr>
        <w:t>ема 4</w:t>
      </w:r>
      <w:r w:rsidR="00BE666B" w:rsidRPr="00356854">
        <w:rPr>
          <w:b/>
          <w:bCs/>
        </w:rPr>
        <w:t>.1. Наука о русском языке</w:t>
      </w:r>
    </w:p>
    <w:p w14:paraId="58315A76" w14:textId="77777777" w:rsidR="0055298B" w:rsidRPr="00356854" w:rsidRDefault="0055298B"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pacing w:val="3"/>
        </w:rPr>
      </w:pPr>
    </w:p>
    <w:p w14:paraId="786851B5" w14:textId="77777777" w:rsidR="00812551" w:rsidRPr="00356854" w:rsidRDefault="00BE666B" w:rsidP="005F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pacing w:val="3"/>
        </w:rPr>
      </w:pPr>
      <w:r w:rsidRPr="00356854">
        <w:rPr>
          <w:color w:val="000000"/>
          <w:spacing w:val="3"/>
        </w:rPr>
        <w:t>Русский язык в современном мире, Понятие о русском литературном языке. Выдающиеся учёные-лингвисты</w:t>
      </w:r>
      <w:r w:rsidR="00812551" w:rsidRPr="00356854">
        <w:rPr>
          <w:color w:val="000000"/>
          <w:spacing w:val="3"/>
        </w:rPr>
        <w:t xml:space="preserve"> </w:t>
      </w:r>
    </w:p>
    <w:p w14:paraId="55137BB9" w14:textId="77777777" w:rsidR="0055298B" w:rsidRPr="00356854" w:rsidRDefault="0055298B"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77E427E" w14:textId="77777777" w:rsidR="00812551" w:rsidRPr="00356854" w:rsidRDefault="00BE666B" w:rsidP="005C1883">
      <w:pPr>
        <w:jc w:val="both"/>
        <w:rPr>
          <w:rFonts w:eastAsia="Times New Roman"/>
          <w:b/>
          <w:bCs/>
          <w:lang w:eastAsia="ru-RU"/>
        </w:rPr>
      </w:pPr>
      <w:r w:rsidRPr="00356854">
        <w:rPr>
          <w:rFonts w:eastAsia="Times New Roman"/>
          <w:b/>
          <w:bCs/>
          <w:lang w:eastAsia="ru-RU"/>
        </w:rPr>
        <w:t>Раздел 5. Текст. Стили речи</w:t>
      </w:r>
    </w:p>
    <w:p w14:paraId="71C9D741" w14:textId="77777777" w:rsidR="00BE666B" w:rsidRPr="00356854" w:rsidRDefault="00BE666B" w:rsidP="00D34C45">
      <w:pPr>
        <w:jc w:val="both"/>
        <w:rPr>
          <w:rFonts w:eastAsia="Times New Roman"/>
          <w:b/>
          <w:bCs/>
          <w:lang w:eastAsia="ru-RU"/>
        </w:rPr>
      </w:pPr>
    </w:p>
    <w:p w14:paraId="6753BFA3" w14:textId="77777777" w:rsidR="00BE666B" w:rsidRPr="00356854" w:rsidRDefault="00BE666B" w:rsidP="00D34C45">
      <w:pPr>
        <w:jc w:val="both"/>
        <w:rPr>
          <w:rFonts w:eastAsia="Times New Roman"/>
          <w:b/>
          <w:bCs/>
          <w:lang w:eastAsia="ru-RU"/>
        </w:rPr>
      </w:pPr>
      <w:r w:rsidRPr="00356854">
        <w:rPr>
          <w:rFonts w:eastAsia="Times New Roman"/>
          <w:b/>
          <w:bCs/>
          <w:lang w:eastAsia="ru-RU"/>
        </w:rPr>
        <w:t>Тема</w:t>
      </w:r>
      <w:r w:rsidR="005C1883" w:rsidRPr="00356854">
        <w:rPr>
          <w:rFonts w:eastAsia="Times New Roman"/>
          <w:b/>
          <w:bCs/>
          <w:lang w:eastAsia="ru-RU"/>
        </w:rPr>
        <w:t xml:space="preserve"> </w:t>
      </w:r>
      <w:r w:rsidRPr="00356854">
        <w:rPr>
          <w:rFonts w:eastAsia="Times New Roman"/>
          <w:b/>
          <w:bCs/>
          <w:lang w:eastAsia="ru-RU"/>
        </w:rPr>
        <w:t xml:space="preserve">5.1 </w:t>
      </w:r>
      <w:r w:rsidR="005C1883" w:rsidRPr="00356854">
        <w:rPr>
          <w:rFonts w:eastAsia="Times New Roman"/>
          <w:b/>
          <w:bCs/>
          <w:lang w:eastAsia="ru-RU"/>
        </w:rPr>
        <w:t>Текст и его строение</w:t>
      </w:r>
    </w:p>
    <w:p w14:paraId="12EBC721" w14:textId="77777777" w:rsidR="005C1883" w:rsidRPr="00356854" w:rsidRDefault="005C1883" w:rsidP="00D34C45">
      <w:pPr>
        <w:jc w:val="both"/>
        <w:rPr>
          <w:rFonts w:eastAsia="Times New Roman"/>
          <w:b/>
          <w:bCs/>
          <w:lang w:eastAsia="ru-RU"/>
        </w:rPr>
      </w:pPr>
      <w:r w:rsidRPr="00356854">
        <w:rPr>
          <w:rFonts w:eastAsia="Times New Roman"/>
          <w:b/>
          <w:bCs/>
          <w:lang w:eastAsia="ru-RU"/>
        </w:rPr>
        <w:t>Тема 5.2 Стили речи</w:t>
      </w:r>
    </w:p>
    <w:p w14:paraId="7A42FA93" w14:textId="77777777" w:rsidR="005C1883" w:rsidRPr="00356854" w:rsidRDefault="005C1883" w:rsidP="00D34C45">
      <w:pPr>
        <w:jc w:val="both"/>
        <w:rPr>
          <w:rFonts w:eastAsia="Times New Roman"/>
          <w:b/>
          <w:bCs/>
          <w:lang w:eastAsia="ru-RU"/>
        </w:rPr>
      </w:pPr>
    </w:p>
    <w:p w14:paraId="7693E571" w14:textId="77777777" w:rsidR="00812551" w:rsidRPr="00356854" w:rsidRDefault="005C1883" w:rsidP="00001D73">
      <w:pPr>
        <w:jc w:val="both"/>
        <w:rPr>
          <w:bCs/>
        </w:rPr>
      </w:pPr>
      <w:r w:rsidRPr="00356854">
        <w:rPr>
          <w:rFonts w:eastAsia="Times New Roman"/>
          <w:b/>
          <w:bCs/>
          <w:lang w:eastAsia="ru-RU"/>
        </w:rPr>
        <w:tab/>
      </w:r>
      <w:r w:rsidRPr="00356854">
        <w:rPr>
          <w:color w:val="000000"/>
        </w:rPr>
        <w:t xml:space="preserve">Текст. Признаки текста. Типы речи. Повествование. Описание. Рассуждение. </w:t>
      </w:r>
      <w:r w:rsidR="00812551" w:rsidRPr="00356854">
        <w:rPr>
          <w:color w:val="000000"/>
        </w:rPr>
        <w:t xml:space="preserve">Функциональные стили речи. Научный стиль речи. Его признаки и особенности. </w:t>
      </w:r>
      <w:r w:rsidR="00812551" w:rsidRPr="00356854">
        <w:rPr>
          <w:color w:val="000000"/>
          <w:spacing w:val="3"/>
        </w:rPr>
        <w:t>Нейтральная, общенаучная и специальная лексика. Термин и терминология.</w:t>
      </w:r>
      <w:r w:rsidR="00812551" w:rsidRPr="00356854">
        <w:t xml:space="preserve"> </w:t>
      </w:r>
      <w:r w:rsidR="00812551" w:rsidRPr="00356854">
        <w:rPr>
          <w:color w:val="000000"/>
          <w:spacing w:val="3"/>
        </w:rPr>
        <w:t xml:space="preserve">Официально-деловой стиль речи. Его основные признаки и особенности. Практика анализа и составления деловых бумаг, официальных документов. Публицистический стиль речи. Его особенности. Средства эмоциональной выразительности. </w:t>
      </w:r>
      <w:r w:rsidR="00812551" w:rsidRPr="00356854">
        <w:t xml:space="preserve">Разговорная речь. Особенности, характерные признаки. Культура разговорной речи. </w:t>
      </w:r>
      <w:r w:rsidR="00812551" w:rsidRPr="00356854">
        <w:rPr>
          <w:color w:val="000000"/>
          <w:spacing w:val="3"/>
        </w:rPr>
        <w:t xml:space="preserve">Художественный стиль речи. Общая характеристика, эстетическая функция. </w:t>
      </w:r>
      <w:r w:rsidR="00812551" w:rsidRPr="00356854">
        <w:rPr>
          <w:bCs/>
        </w:rPr>
        <w:t xml:space="preserve">Основные виды тропов, их использование мастерами художественного слова. </w:t>
      </w:r>
    </w:p>
    <w:p w14:paraId="22D60CA0" w14:textId="77777777" w:rsidR="00812551" w:rsidRPr="00356854" w:rsidRDefault="00812551" w:rsidP="005C1883">
      <w:pPr>
        <w:pStyle w:val="1"/>
        <w:spacing w:before="0"/>
        <w:rPr>
          <w:rFonts w:ascii="Times New Roman" w:hAnsi="Times New Roman" w:cs="Times New Roman"/>
          <w:color w:val="auto"/>
        </w:rPr>
      </w:pPr>
    </w:p>
    <w:p w14:paraId="08AF113F" w14:textId="77777777" w:rsidR="005F2D25" w:rsidRPr="00356854" w:rsidRDefault="005F2D25" w:rsidP="00D34C45">
      <w:pPr>
        <w:jc w:val="both"/>
        <w:rPr>
          <w:b/>
        </w:rPr>
      </w:pPr>
    </w:p>
    <w:p w14:paraId="3F355D6D" w14:textId="77777777" w:rsidR="00812551" w:rsidRPr="00356854" w:rsidRDefault="00BF4EA6" w:rsidP="005F2D25">
      <w:pPr>
        <w:pStyle w:val="1"/>
        <w:spacing w:before="0"/>
        <w:jc w:val="center"/>
        <w:rPr>
          <w:rFonts w:ascii="Times New Roman" w:hAnsi="Times New Roman" w:cs="Times New Roman"/>
          <w:color w:val="auto"/>
        </w:rPr>
      </w:pPr>
      <w:bookmarkStart w:id="15" w:name="_Toc526939683"/>
      <w:r w:rsidRPr="00356854">
        <w:rPr>
          <w:rFonts w:ascii="Times New Roman" w:hAnsi="Times New Roman" w:cs="Times New Roman"/>
          <w:color w:val="auto"/>
        </w:rPr>
        <w:t>Раздел 6</w:t>
      </w:r>
      <w:r w:rsidR="00812551" w:rsidRPr="00356854">
        <w:rPr>
          <w:rFonts w:ascii="Times New Roman" w:hAnsi="Times New Roman" w:cs="Times New Roman"/>
          <w:color w:val="auto"/>
        </w:rPr>
        <w:t>. Обобщение.</w:t>
      </w:r>
      <w:bookmarkEnd w:id="15"/>
    </w:p>
    <w:p w14:paraId="7D4DF9A2" w14:textId="77777777" w:rsidR="00812551" w:rsidRPr="00356854" w:rsidRDefault="00812551"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336EB04B" w14:textId="77777777" w:rsidR="00812551" w:rsidRPr="00356854" w:rsidRDefault="002B54FE" w:rsidP="00D34C45">
      <w:pPr>
        <w:jc w:val="both"/>
        <w:rPr>
          <w:b/>
        </w:rPr>
      </w:pPr>
      <w:r w:rsidRPr="00356854">
        <w:rPr>
          <w:b/>
        </w:rPr>
        <w:t>Тема 6</w:t>
      </w:r>
      <w:r w:rsidR="00812551" w:rsidRPr="00356854">
        <w:rPr>
          <w:b/>
        </w:rPr>
        <w:t>.1 Обобщение курса русского языка.</w:t>
      </w:r>
    </w:p>
    <w:p w14:paraId="386DEB36" w14:textId="77777777" w:rsidR="00D34C45" w:rsidRPr="00356854" w:rsidRDefault="00D34C45" w:rsidP="00D34C45">
      <w:pPr>
        <w:jc w:val="both"/>
      </w:pPr>
    </w:p>
    <w:p w14:paraId="6BE558C5" w14:textId="77777777" w:rsidR="00812551" w:rsidRPr="00356854" w:rsidRDefault="00812551" w:rsidP="005F2D25">
      <w:pPr>
        <w:ind w:firstLine="567"/>
        <w:jc w:val="both"/>
        <w:rPr>
          <w:bCs/>
        </w:rPr>
      </w:pPr>
      <w:r w:rsidRPr="00356854">
        <w:t>Лингвистический разбор звуков речи, слова, предложения, текста.</w:t>
      </w:r>
      <w:r w:rsidR="005F2D25" w:rsidRPr="00356854">
        <w:t xml:space="preserve"> </w:t>
      </w:r>
      <w:r w:rsidRPr="00356854">
        <w:rPr>
          <w:bCs/>
        </w:rPr>
        <w:t>Подготовка к экзамену</w:t>
      </w:r>
      <w:r w:rsidR="005C1883" w:rsidRPr="00356854">
        <w:rPr>
          <w:bCs/>
        </w:rPr>
        <w:t xml:space="preserve"> </w:t>
      </w:r>
    </w:p>
    <w:p w14:paraId="588B7BD2" w14:textId="77777777" w:rsidR="00812551" w:rsidRPr="00356854" w:rsidRDefault="00812551" w:rsidP="00C66959">
      <w:pPr>
        <w:rPr>
          <w:b/>
          <w:bCs/>
        </w:rPr>
      </w:pPr>
    </w:p>
    <w:p w14:paraId="7A1A03AC" w14:textId="77777777" w:rsidR="00812551" w:rsidRDefault="00812551">
      <w:pPr>
        <w:rPr>
          <w:b/>
          <w:bCs/>
        </w:rPr>
      </w:pPr>
      <w:r w:rsidRPr="00356854">
        <w:rPr>
          <w:b/>
          <w:bCs/>
        </w:rPr>
        <w:br w:type="page"/>
      </w:r>
    </w:p>
    <w:p w14:paraId="530BDC43" w14:textId="77777777" w:rsidR="00812551" w:rsidRPr="008803C2" w:rsidRDefault="005F2D25" w:rsidP="008803C2">
      <w:pPr>
        <w:pStyle w:val="1"/>
        <w:spacing w:before="0"/>
        <w:jc w:val="center"/>
        <w:rPr>
          <w:rFonts w:ascii="Times New Roman" w:hAnsi="Times New Roman" w:cs="Times New Roman"/>
          <w:color w:val="auto"/>
        </w:rPr>
      </w:pPr>
      <w:bookmarkStart w:id="16" w:name="_Toc526939684"/>
      <w:r w:rsidRPr="008803C2">
        <w:rPr>
          <w:rFonts w:ascii="Times New Roman" w:hAnsi="Times New Roman" w:cs="Times New Roman"/>
          <w:color w:val="auto"/>
        </w:rPr>
        <w:t>Тематическое планирование</w:t>
      </w:r>
      <w:bookmarkEnd w:id="16"/>
    </w:p>
    <w:p w14:paraId="090DDD12" w14:textId="77777777" w:rsidR="005F2D25" w:rsidRPr="00016189" w:rsidRDefault="005F2D25" w:rsidP="00812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7"/>
        <w:rPr>
          <w:b/>
          <w:bCs/>
        </w:rPr>
      </w:pPr>
    </w:p>
    <w:tbl>
      <w:tblPr>
        <w:tblW w:w="994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
        <w:gridCol w:w="5954"/>
        <w:gridCol w:w="3949"/>
        <w:gridCol w:w="29"/>
      </w:tblGrid>
      <w:tr w:rsidR="005F2D25" w:rsidRPr="001842F7" w14:paraId="43461F73" w14:textId="77777777" w:rsidTr="005F2D25">
        <w:trPr>
          <w:trHeight w:val="460"/>
          <w:jc w:val="center"/>
        </w:trPr>
        <w:tc>
          <w:tcPr>
            <w:tcW w:w="5966" w:type="dxa"/>
            <w:gridSpan w:val="2"/>
            <w:vMerge w:val="restart"/>
            <w:vAlign w:val="center"/>
          </w:tcPr>
          <w:p w14:paraId="73E6B023" w14:textId="77777777" w:rsidR="005F2D25" w:rsidRPr="001842F7" w:rsidRDefault="005F2D25" w:rsidP="00812551">
            <w:pPr>
              <w:jc w:val="center"/>
            </w:pPr>
            <w:r w:rsidRPr="001842F7">
              <w:rPr>
                <w:b/>
                <w:bCs/>
              </w:rPr>
              <w:t>Вид учебной работы</w:t>
            </w:r>
          </w:p>
        </w:tc>
        <w:tc>
          <w:tcPr>
            <w:tcW w:w="3978" w:type="dxa"/>
            <w:gridSpan w:val="2"/>
            <w:vAlign w:val="center"/>
          </w:tcPr>
          <w:p w14:paraId="74001C2F" w14:textId="77777777" w:rsidR="005F2D25" w:rsidRPr="001842F7" w:rsidRDefault="005F2D25" w:rsidP="005F2D25">
            <w:pPr>
              <w:jc w:val="center"/>
              <w:rPr>
                <w:i/>
                <w:iCs/>
              </w:rPr>
            </w:pPr>
            <w:r w:rsidRPr="001842F7">
              <w:rPr>
                <w:b/>
                <w:bCs/>
                <w:i/>
                <w:iCs/>
              </w:rPr>
              <w:t>Объ</w:t>
            </w:r>
            <w:r>
              <w:rPr>
                <w:b/>
                <w:bCs/>
                <w:i/>
                <w:iCs/>
              </w:rPr>
              <w:t>ё</w:t>
            </w:r>
            <w:r w:rsidRPr="001842F7">
              <w:rPr>
                <w:b/>
                <w:bCs/>
                <w:i/>
                <w:iCs/>
              </w:rPr>
              <w:t>м часов</w:t>
            </w:r>
          </w:p>
        </w:tc>
      </w:tr>
      <w:tr w:rsidR="00A75603" w:rsidRPr="001842F7" w14:paraId="3ABB9166" w14:textId="77777777" w:rsidTr="00A75603">
        <w:trPr>
          <w:gridAfter w:val="1"/>
          <w:wAfter w:w="29" w:type="dxa"/>
          <w:trHeight w:val="460"/>
          <w:jc w:val="center"/>
        </w:trPr>
        <w:tc>
          <w:tcPr>
            <w:tcW w:w="5966" w:type="dxa"/>
            <w:gridSpan w:val="2"/>
            <w:vMerge/>
            <w:vAlign w:val="center"/>
          </w:tcPr>
          <w:p w14:paraId="743159AA" w14:textId="77777777" w:rsidR="00A75603" w:rsidRPr="001842F7" w:rsidRDefault="00A75603" w:rsidP="00812551">
            <w:pPr>
              <w:jc w:val="center"/>
              <w:rPr>
                <w:b/>
                <w:bCs/>
              </w:rPr>
            </w:pPr>
          </w:p>
        </w:tc>
        <w:tc>
          <w:tcPr>
            <w:tcW w:w="3949" w:type="dxa"/>
            <w:tcBorders>
              <w:right w:val="single" w:sz="4" w:space="0" w:color="auto"/>
            </w:tcBorders>
            <w:vAlign w:val="center"/>
          </w:tcPr>
          <w:p w14:paraId="2449B543" w14:textId="77777777" w:rsidR="00A75603" w:rsidRPr="001842F7" w:rsidRDefault="00FE4BE1" w:rsidP="005F2D25">
            <w:pPr>
              <w:jc w:val="center"/>
              <w:rPr>
                <w:b/>
                <w:bCs/>
                <w:i/>
                <w:iCs/>
              </w:rPr>
            </w:pPr>
            <w:r>
              <w:rPr>
                <w:b/>
                <w:bCs/>
                <w:i/>
                <w:iCs/>
              </w:rPr>
              <w:t>Специальность</w:t>
            </w:r>
            <w:r w:rsidR="00A75603">
              <w:rPr>
                <w:b/>
                <w:bCs/>
                <w:i/>
                <w:iCs/>
              </w:rPr>
              <w:t xml:space="preserve"> </w:t>
            </w:r>
            <w:r w:rsidR="00A75603" w:rsidRPr="005F2D25">
              <w:rPr>
                <w:b/>
                <w:bCs/>
                <w:i/>
                <w:iCs/>
              </w:rPr>
              <w:t>СПО</w:t>
            </w:r>
          </w:p>
        </w:tc>
      </w:tr>
      <w:tr w:rsidR="00A75603" w:rsidRPr="001842F7" w14:paraId="7B1AAFF7" w14:textId="77777777" w:rsidTr="00A75603">
        <w:trPr>
          <w:gridAfter w:val="1"/>
          <w:wAfter w:w="29" w:type="dxa"/>
          <w:trHeight w:val="285"/>
          <w:jc w:val="center"/>
        </w:trPr>
        <w:tc>
          <w:tcPr>
            <w:tcW w:w="5966" w:type="dxa"/>
            <w:gridSpan w:val="2"/>
          </w:tcPr>
          <w:p w14:paraId="48C5C986" w14:textId="77777777" w:rsidR="00A75603" w:rsidRPr="001842F7" w:rsidRDefault="00A75603" w:rsidP="00812551">
            <w:pPr>
              <w:rPr>
                <w:b/>
                <w:bCs/>
              </w:rPr>
            </w:pPr>
            <w:r w:rsidRPr="001842F7">
              <w:rPr>
                <w:b/>
                <w:bCs/>
              </w:rPr>
              <w:t>Максимальная учебная нагрузка (всего)</w:t>
            </w:r>
          </w:p>
        </w:tc>
        <w:tc>
          <w:tcPr>
            <w:tcW w:w="3949" w:type="dxa"/>
            <w:tcBorders>
              <w:right w:val="single" w:sz="4" w:space="0" w:color="auto"/>
            </w:tcBorders>
          </w:tcPr>
          <w:p w14:paraId="66D100DB" w14:textId="77777777" w:rsidR="00A75603" w:rsidRPr="001842F7" w:rsidRDefault="008012AF" w:rsidP="005C1883">
            <w:pPr>
              <w:rPr>
                <w:b/>
                <w:bCs/>
                <w:i/>
                <w:iCs/>
              </w:rPr>
            </w:pPr>
            <w:r>
              <w:rPr>
                <w:b/>
                <w:bCs/>
                <w:i/>
                <w:iCs/>
              </w:rPr>
              <w:t>105</w:t>
            </w:r>
            <w:r w:rsidR="003C3620">
              <w:rPr>
                <w:b/>
                <w:bCs/>
                <w:i/>
                <w:iCs/>
              </w:rPr>
              <w:t>-80</w:t>
            </w:r>
          </w:p>
        </w:tc>
      </w:tr>
      <w:tr w:rsidR="00A75603" w:rsidRPr="001842F7" w14:paraId="69DE40D4" w14:textId="77777777" w:rsidTr="00A75603">
        <w:trPr>
          <w:gridAfter w:val="1"/>
          <w:wAfter w:w="29" w:type="dxa"/>
          <w:jc w:val="center"/>
        </w:trPr>
        <w:tc>
          <w:tcPr>
            <w:tcW w:w="5966" w:type="dxa"/>
            <w:gridSpan w:val="2"/>
          </w:tcPr>
          <w:p w14:paraId="49DD91D6" w14:textId="77777777" w:rsidR="00A75603" w:rsidRPr="001842F7" w:rsidRDefault="00A75603" w:rsidP="00812551">
            <w:pPr>
              <w:jc w:val="both"/>
            </w:pPr>
            <w:r w:rsidRPr="001842F7">
              <w:rPr>
                <w:b/>
                <w:bCs/>
              </w:rPr>
              <w:t xml:space="preserve">Обязательная аудиторная учебная нагрузка (всего) </w:t>
            </w:r>
          </w:p>
        </w:tc>
        <w:tc>
          <w:tcPr>
            <w:tcW w:w="3949" w:type="dxa"/>
            <w:tcBorders>
              <w:right w:val="single" w:sz="4" w:space="0" w:color="auto"/>
            </w:tcBorders>
          </w:tcPr>
          <w:p w14:paraId="5430A95D" w14:textId="77777777" w:rsidR="00A75603" w:rsidRPr="001842F7" w:rsidRDefault="008012AF" w:rsidP="005C1883">
            <w:pPr>
              <w:rPr>
                <w:b/>
                <w:bCs/>
                <w:i/>
                <w:iCs/>
              </w:rPr>
            </w:pPr>
            <w:r>
              <w:rPr>
                <w:b/>
                <w:bCs/>
                <w:i/>
                <w:iCs/>
              </w:rPr>
              <w:t>105</w:t>
            </w:r>
            <w:r w:rsidR="00FE4BE1">
              <w:rPr>
                <w:b/>
                <w:bCs/>
                <w:i/>
                <w:iCs/>
              </w:rPr>
              <w:t>-72</w:t>
            </w:r>
          </w:p>
        </w:tc>
      </w:tr>
      <w:tr w:rsidR="00A75603" w:rsidRPr="001842F7" w14:paraId="0B414600" w14:textId="77777777" w:rsidTr="00A75603">
        <w:trPr>
          <w:gridAfter w:val="1"/>
          <w:wAfter w:w="29" w:type="dxa"/>
          <w:jc w:val="center"/>
        </w:trPr>
        <w:tc>
          <w:tcPr>
            <w:tcW w:w="5966" w:type="dxa"/>
            <w:gridSpan w:val="2"/>
          </w:tcPr>
          <w:p w14:paraId="0E6A0260" w14:textId="77777777" w:rsidR="00A75603" w:rsidRPr="001842F7" w:rsidRDefault="00A75603" w:rsidP="00812551">
            <w:pPr>
              <w:jc w:val="both"/>
            </w:pPr>
            <w:r w:rsidRPr="001842F7">
              <w:t>в том числе:</w:t>
            </w:r>
          </w:p>
        </w:tc>
        <w:tc>
          <w:tcPr>
            <w:tcW w:w="3949" w:type="dxa"/>
            <w:tcBorders>
              <w:right w:val="single" w:sz="4" w:space="0" w:color="auto"/>
            </w:tcBorders>
          </w:tcPr>
          <w:p w14:paraId="13E9CBEF" w14:textId="77777777" w:rsidR="00A75603" w:rsidRPr="001842F7" w:rsidRDefault="00A75603" w:rsidP="00812551">
            <w:pPr>
              <w:jc w:val="center"/>
              <w:rPr>
                <w:b/>
                <w:bCs/>
                <w:i/>
                <w:iCs/>
              </w:rPr>
            </w:pPr>
          </w:p>
        </w:tc>
      </w:tr>
      <w:tr w:rsidR="00A75603" w:rsidRPr="001842F7" w14:paraId="1639FB68" w14:textId="77777777" w:rsidTr="00A75603">
        <w:trPr>
          <w:gridAfter w:val="1"/>
          <w:wAfter w:w="29" w:type="dxa"/>
          <w:jc w:val="center"/>
        </w:trPr>
        <w:tc>
          <w:tcPr>
            <w:tcW w:w="5966" w:type="dxa"/>
            <w:gridSpan w:val="2"/>
          </w:tcPr>
          <w:p w14:paraId="62272DFD" w14:textId="77777777" w:rsidR="00A75603" w:rsidRPr="001842F7" w:rsidRDefault="00A75603" w:rsidP="00812551">
            <w:pPr>
              <w:ind w:firstLine="567"/>
              <w:jc w:val="both"/>
            </w:pPr>
            <w:r w:rsidRPr="001842F7">
              <w:t>практические занятия</w:t>
            </w:r>
          </w:p>
        </w:tc>
        <w:tc>
          <w:tcPr>
            <w:tcW w:w="3949" w:type="dxa"/>
            <w:tcBorders>
              <w:right w:val="single" w:sz="4" w:space="0" w:color="auto"/>
            </w:tcBorders>
          </w:tcPr>
          <w:p w14:paraId="141C2166" w14:textId="77777777" w:rsidR="00A75603" w:rsidRPr="001842F7" w:rsidRDefault="008012AF" w:rsidP="00FA17DE">
            <w:pPr>
              <w:rPr>
                <w:b/>
                <w:bCs/>
                <w:i/>
                <w:iCs/>
              </w:rPr>
            </w:pPr>
            <w:r>
              <w:rPr>
                <w:b/>
                <w:bCs/>
                <w:i/>
                <w:iCs/>
              </w:rPr>
              <w:t>105-36</w:t>
            </w:r>
          </w:p>
        </w:tc>
      </w:tr>
      <w:tr w:rsidR="00A75603" w:rsidRPr="001842F7" w14:paraId="6DCD3053" w14:textId="77777777" w:rsidTr="00A75603">
        <w:trPr>
          <w:gridAfter w:val="1"/>
          <w:wAfter w:w="29" w:type="dxa"/>
          <w:jc w:val="center"/>
        </w:trPr>
        <w:tc>
          <w:tcPr>
            <w:tcW w:w="5966" w:type="dxa"/>
            <w:gridSpan w:val="2"/>
          </w:tcPr>
          <w:p w14:paraId="496E84D8" w14:textId="77777777" w:rsidR="00A75603" w:rsidRPr="001842F7" w:rsidRDefault="00A75603" w:rsidP="00812551">
            <w:pPr>
              <w:jc w:val="both"/>
              <w:rPr>
                <w:b/>
                <w:bCs/>
              </w:rPr>
            </w:pPr>
          </w:p>
        </w:tc>
        <w:tc>
          <w:tcPr>
            <w:tcW w:w="3949" w:type="dxa"/>
            <w:tcBorders>
              <w:right w:val="single" w:sz="4" w:space="0" w:color="auto"/>
            </w:tcBorders>
          </w:tcPr>
          <w:p w14:paraId="2FEB37EC" w14:textId="77777777" w:rsidR="00A75603" w:rsidRPr="001842F7" w:rsidRDefault="00A75603" w:rsidP="00FA17DE">
            <w:pPr>
              <w:rPr>
                <w:b/>
                <w:bCs/>
                <w:i/>
                <w:iCs/>
              </w:rPr>
            </w:pPr>
          </w:p>
        </w:tc>
      </w:tr>
      <w:tr w:rsidR="008803C2" w:rsidRPr="001842F7" w14:paraId="38B46093" w14:textId="77777777" w:rsidTr="00490C94">
        <w:trPr>
          <w:gridBefore w:val="1"/>
          <w:wBefore w:w="12" w:type="dxa"/>
          <w:jc w:val="center"/>
        </w:trPr>
        <w:tc>
          <w:tcPr>
            <w:tcW w:w="9932" w:type="dxa"/>
            <w:gridSpan w:val="3"/>
          </w:tcPr>
          <w:p w14:paraId="73C3C6F3" w14:textId="77777777" w:rsidR="008803C2" w:rsidRPr="002E6FFE" w:rsidRDefault="008012AF" w:rsidP="005F2D25">
            <w:pPr>
              <w:rPr>
                <w:b/>
              </w:rPr>
            </w:pPr>
            <w:r>
              <w:rPr>
                <w:b/>
                <w:i/>
                <w:iCs/>
              </w:rPr>
              <w:t xml:space="preserve">Итоговая аттестация в форме:  </w:t>
            </w:r>
            <w:r w:rsidR="008803C2" w:rsidRPr="002E6FFE">
              <w:rPr>
                <w:b/>
                <w:i/>
                <w:iCs/>
              </w:rPr>
              <w:t xml:space="preserve">                               </w:t>
            </w:r>
            <w:r w:rsidR="00BF283C" w:rsidRPr="002E6FFE">
              <w:rPr>
                <w:b/>
                <w:i/>
                <w:iCs/>
              </w:rPr>
              <w:t>экзамен</w:t>
            </w:r>
            <w:r w:rsidR="00FA17DE" w:rsidRPr="002E6FFE">
              <w:rPr>
                <w:b/>
                <w:i/>
                <w:iCs/>
              </w:rPr>
              <w:t>а</w:t>
            </w:r>
          </w:p>
        </w:tc>
      </w:tr>
    </w:tbl>
    <w:p w14:paraId="7AE9AA76" w14:textId="77777777" w:rsidR="00812551" w:rsidRDefault="00812551" w:rsidP="00812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rPr>
      </w:pPr>
    </w:p>
    <w:p w14:paraId="713D6082" w14:textId="77777777" w:rsidR="005F2D25" w:rsidRDefault="008803C2" w:rsidP="008803C2">
      <w:pPr>
        <w:jc w:val="center"/>
        <w:rPr>
          <w:b/>
          <w:bCs/>
        </w:rPr>
      </w:pPr>
      <w:r>
        <w:rPr>
          <w:b/>
          <w:bCs/>
        </w:rPr>
        <w:t>Тематический план</w:t>
      </w:r>
    </w:p>
    <w:p w14:paraId="5AAC4DF1" w14:textId="77777777" w:rsidR="005F2D25" w:rsidRDefault="005F2D25" w:rsidP="00C66959">
      <w:pPr>
        <w:rPr>
          <w:b/>
          <w:bCs/>
        </w:rPr>
      </w:pPr>
    </w:p>
    <w:tbl>
      <w:tblPr>
        <w:tblStyle w:val="af"/>
        <w:tblW w:w="0" w:type="auto"/>
        <w:tblInd w:w="-176" w:type="dxa"/>
        <w:tblLook w:val="04A0" w:firstRow="1" w:lastRow="0" w:firstColumn="1" w:lastColumn="0" w:noHBand="0" w:noVBand="1"/>
      </w:tblPr>
      <w:tblGrid>
        <w:gridCol w:w="5882"/>
        <w:gridCol w:w="4205"/>
      </w:tblGrid>
      <w:tr w:rsidR="008803C2" w14:paraId="6340FA24" w14:textId="77777777" w:rsidTr="00550BA5">
        <w:tc>
          <w:tcPr>
            <w:tcW w:w="5882" w:type="dxa"/>
          </w:tcPr>
          <w:p w14:paraId="1F36F3FD" w14:textId="77777777" w:rsidR="008803C2" w:rsidRDefault="008803C2" w:rsidP="008803C2">
            <w:pPr>
              <w:jc w:val="center"/>
              <w:rPr>
                <w:b/>
                <w:bCs/>
              </w:rPr>
            </w:pPr>
            <w:r w:rsidRPr="008803C2">
              <w:rPr>
                <w:b/>
                <w:bCs/>
              </w:rPr>
              <w:t>Вид учебной работы</w:t>
            </w:r>
          </w:p>
        </w:tc>
        <w:tc>
          <w:tcPr>
            <w:tcW w:w="4205" w:type="dxa"/>
          </w:tcPr>
          <w:p w14:paraId="1A3AF7CC" w14:textId="77777777" w:rsidR="008803C2" w:rsidRDefault="008803C2" w:rsidP="008803C2">
            <w:pPr>
              <w:jc w:val="center"/>
              <w:rPr>
                <w:b/>
                <w:bCs/>
              </w:rPr>
            </w:pPr>
            <w:r>
              <w:rPr>
                <w:b/>
                <w:bCs/>
              </w:rPr>
              <w:t>Количество часов</w:t>
            </w:r>
          </w:p>
        </w:tc>
      </w:tr>
      <w:tr w:rsidR="00A75603" w14:paraId="0359C96E" w14:textId="77777777" w:rsidTr="00A75603">
        <w:tc>
          <w:tcPr>
            <w:tcW w:w="5882" w:type="dxa"/>
          </w:tcPr>
          <w:p w14:paraId="4EC91749" w14:textId="77777777" w:rsidR="00A75603" w:rsidRPr="008803C2" w:rsidRDefault="00A75603" w:rsidP="008803C2">
            <w:pPr>
              <w:jc w:val="center"/>
              <w:rPr>
                <w:b/>
                <w:bCs/>
              </w:rPr>
            </w:pPr>
            <w:r w:rsidRPr="008803C2">
              <w:rPr>
                <w:b/>
                <w:bCs/>
              </w:rPr>
              <w:t>Аудиторные занятия.</w:t>
            </w:r>
          </w:p>
          <w:p w14:paraId="138F2E0E" w14:textId="77777777" w:rsidR="00A75603" w:rsidRDefault="00A75603" w:rsidP="008803C2">
            <w:pPr>
              <w:jc w:val="center"/>
              <w:rPr>
                <w:b/>
                <w:bCs/>
              </w:rPr>
            </w:pPr>
            <w:r w:rsidRPr="008803C2">
              <w:rPr>
                <w:b/>
                <w:bCs/>
              </w:rPr>
              <w:t>Содержание обучения.</w:t>
            </w:r>
          </w:p>
        </w:tc>
        <w:tc>
          <w:tcPr>
            <w:tcW w:w="4205" w:type="dxa"/>
            <w:vAlign w:val="center"/>
          </w:tcPr>
          <w:p w14:paraId="76E67D17" w14:textId="77777777" w:rsidR="00A75603" w:rsidRPr="001842F7" w:rsidRDefault="00A75603" w:rsidP="00490C94">
            <w:pPr>
              <w:jc w:val="center"/>
              <w:rPr>
                <w:b/>
                <w:bCs/>
                <w:i/>
                <w:iCs/>
              </w:rPr>
            </w:pPr>
            <w:r>
              <w:rPr>
                <w:b/>
                <w:bCs/>
                <w:i/>
                <w:iCs/>
              </w:rPr>
              <w:t xml:space="preserve">Специальности </w:t>
            </w:r>
            <w:r w:rsidRPr="005F2D25">
              <w:rPr>
                <w:b/>
                <w:bCs/>
                <w:i/>
                <w:iCs/>
              </w:rPr>
              <w:t>СПО</w:t>
            </w:r>
          </w:p>
        </w:tc>
      </w:tr>
      <w:tr w:rsidR="00A75603" w14:paraId="1575D638" w14:textId="77777777" w:rsidTr="00A75603">
        <w:tc>
          <w:tcPr>
            <w:tcW w:w="5882" w:type="dxa"/>
          </w:tcPr>
          <w:p w14:paraId="26912DFF" w14:textId="77777777" w:rsidR="00A75603" w:rsidRPr="008803C2" w:rsidRDefault="00A75603" w:rsidP="008803C2">
            <w:r w:rsidRPr="008803C2">
              <w:t>Тема 0 Входной контроль</w:t>
            </w:r>
          </w:p>
        </w:tc>
        <w:tc>
          <w:tcPr>
            <w:tcW w:w="4205" w:type="dxa"/>
          </w:tcPr>
          <w:p w14:paraId="2A9E497C" w14:textId="77777777" w:rsidR="00A75603" w:rsidRDefault="008012AF" w:rsidP="00FA17DE">
            <w:pPr>
              <w:rPr>
                <w:b/>
                <w:bCs/>
              </w:rPr>
            </w:pPr>
            <w:r>
              <w:rPr>
                <w:b/>
                <w:bCs/>
              </w:rPr>
              <w:t>105</w:t>
            </w:r>
            <w:r w:rsidR="00FE4BE1">
              <w:rPr>
                <w:b/>
                <w:bCs/>
              </w:rPr>
              <w:t>-2</w:t>
            </w:r>
          </w:p>
        </w:tc>
      </w:tr>
      <w:tr w:rsidR="00A75603" w14:paraId="761146BC" w14:textId="77777777" w:rsidTr="00A75603">
        <w:tc>
          <w:tcPr>
            <w:tcW w:w="5882" w:type="dxa"/>
          </w:tcPr>
          <w:p w14:paraId="64A7D059" w14:textId="77777777" w:rsidR="00A75603" w:rsidRPr="00F34C49" w:rsidRDefault="00A75603" w:rsidP="008803C2">
            <w:pPr>
              <w:rPr>
                <w:b/>
              </w:rPr>
            </w:pPr>
            <w:r>
              <w:rPr>
                <w:b/>
              </w:rPr>
              <w:t>Раздел 1.  Фонетика, орфоэпия, О</w:t>
            </w:r>
            <w:r w:rsidRPr="00F34C49">
              <w:rPr>
                <w:b/>
              </w:rPr>
              <w:t>рфография</w:t>
            </w:r>
          </w:p>
        </w:tc>
        <w:tc>
          <w:tcPr>
            <w:tcW w:w="4205" w:type="dxa"/>
          </w:tcPr>
          <w:p w14:paraId="14F0D468" w14:textId="77777777" w:rsidR="00A75603" w:rsidRPr="00F34C49" w:rsidRDefault="008012AF" w:rsidP="00FA17DE">
            <w:pPr>
              <w:rPr>
                <w:b/>
                <w:bCs/>
              </w:rPr>
            </w:pPr>
            <w:r>
              <w:rPr>
                <w:b/>
                <w:bCs/>
              </w:rPr>
              <w:t>105</w:t>
            </w:r>
            <w:r w:rsidR="00FE4BE1">
              <w:rPr>
                <w:b/>
                <w:bCs/>
              </w:rPr>
              <w:t>-10</w:t>
            </w:r>
          </w:p>
        </w:tc>
      </w:tr>
      <w:tr w:rsidR="00A75603" w14:paraId="4F58EC1E" w14:textId="77777777" w:rsidTr="00A75603">
        <w:tc>
          <w:tcPr>
            <w:tcW w:w="5882" w:type="dxa"/>
          </w:tcPr>
          <w:p w14:paraId="0FD399E7" w14:textId="77777777" w:rsidR="00A75603" w:rsidRPr="008803C2" w:rsidRDefault="00A75603" w:rsidP="008803C2">
            <w:r w:rsidRPr="008803C2">
              <w:t>Тема 1.1 Звуки и буквы в русском языке</w:t>
            </w:r>
          </w:p>
        </w:tc>
        <w:tc>
          <w:tcPr>
            <w:tcW w:w="4205" w:type="dxa"/>
          </w:tcPr>
          <w:p w14:paraId="43C3F348" w14:textId="77777777" w:rsidR="00A75603" w:rsidRPr="00F34C49" w:rsidRDefault="008012AF" w:rsidP="00FA17DE">
            <w:pPr>
              <w:rPr>
                <w:bCs/>
              </w:rPr>
            </w:pPr>
            <w:r>
              <w:rPr>
                <w:bCs/>
              </w:rPr>
              <w:t>105</w:t>
            </w:r>
            <w:r w:rsidR="00FE4BE1">
              <w:rPr>
                <w:bCs/>
              </w:rPr>
              <w:t>-10</w:t>
            </w:r>
          </w:p>
        </w:tc>
      </w:tr>
      <w:tr w:rsidR="00A75603" w14:paraId="3026BDA0" w14:textId="77777777" w:rsidTr="00A75603">
        <w:tc>
          <w:tcPr>
            <w:tcW w:w="5882" w:type="dxa"/>
          </w:tcPr>
          <w:p w14:paraId="2167285F" w14:textId="77777777" w:rsidR="00A75603" w:rsidRPr="00F34C49" w:rsidRDefault="00A75603" w:rsidP="008803C2">
            <w:pPr>
              <w:rPr>
                <w:b/>
              </w:rPr>
            </w:pPr>
            <w:r w:rsidRPr="00F34C49">
              <w:rPr>
                <w:b/>
              </w:rPr>
              <w:t>Раздел 2. Лексика и фразеология</w:t>
            </w:r>
          </w:p>
        </w:tc>
        <w:tc>
          <w:tcPr>
            <w:tcW w:w="4205" w:type="dxa"/>
          </w:tcPr>
          <w:p w14:paraId="0D848674" w14:textId="77777777" w:rsidR="00A75603" w:rsidRPr="00F34C49" w:rsidRDefault="008012AF" w:rsidP="00FA17DE">
            <w:pPr>
              <w:rPr>
                <w:b/>
                <w:bCs/>
              </w:rPr>
            </w:pPr>
            <w:r>
              <w:rPr>
                <w:b/>
                <w:bCs/>
              </w:rPr>
              <w:t>105</w:t>
            </w:r>
            <w:r w:rsidR="00717D7E">
              <w:rPr>
                <w:b/>
                <w:bCs/>
              </w:rPr>
              <w:t>-10</w:t>
            </w:r>
          </w:p>
        </w:tc>
      </w:tr>
      <w:tr w:rsidR="00A75603" w14:paraId="2B236D77" w14:textId="77777777" w:rsidTr="00A75603">
        <w:tc>
          <w:tcPr>
            <w:tcW w:w="5882" w:type="dxa"/>
          </w:tcPr>
          <w:p w14:paraId="5945606A" w14:textId="77777777" w:rsidR="00A75603" w:rsidRPr="008803C2" w:rsidRDefault="00A75603" w:rsidP="008803C2">
            <w:r>
              <w:t>Тема 2.1 Лексический состав языка</w:t>
            </w:r>
          </w:p>
        </w:tc>
        <w:tc>
          <w:tcPr>
            <w:tcW w:w="4205" w:type="dxa"/>
          </w:tcPr>
          <w:p w14:paraId="5590B2AD" w14:textId="77777777" w:rsidR="00A75603" w:rsidRPr="00F34C49" w:rsidRDefault="008012AF" w:rsidP="003720C1">
            <w:pPr>
              <w:rPr>
                <w:bCs/>
              </w:rPr>
            </w:pPr>
            <w:r>
              <w:rPr>
                <w:bCs/>
              </w:rPr>
              <w:t>105</w:t>
            </w:r>
            <w:r w:rsidR="00717D7E">
              <w:rPr>
                <w:bCs/>
              </w:rPr>
              <w:t>-6</w:t>
            </w:r>
          </w:p>
        </w:tc>
      </w:tr>
      <w:tr w:rsidR="00A75603" w14:paraId="71267651" w14:textId="77777777" w:rsidTr="00A75603">
        <w:tc>
          <w:tcPr>
            <w:tcW w:w="5882" w:type="dxa"/>
          </w:tcPr>
          <w:p w14:paraId="092B472D" w14:textId="77777777" w:rsidR="00A75603" w:rsidRDefault="00A75603" w:rsidP="008803C2">
            <w:r>
              <w:t>Тема 2.2 фразеология</w:t>
            </w:r>
          </w:p>
        </w:tc>
        <w:tc>
          <w:tcPr>
            <w:tcW w:w="4205" w:type="dxa"/>
          </w:tcPr>
          <w:p w14:paraId="5C562DC3" w14:textId="77777777" w:rsidR="00A75603" w:rsidRDefault="008012AF" w:rsidP="003720C1">
            <w:pPr>
              <w:rPr>
                <w:bCs/>
              </w:rPr>
            </w:pPr>
            <w:r>
              <w:rPr>
                <w:bCs/>
              </w:rPr>
              <w:t>105</w:t>
            </w:r>
            <w:r w:rsidR="00FE4BE1">
              <w:rPr>
                <w:bCs/>
              </w:rPr>
              <w:t>-4</w:t>
            </w:r>
          </w:p>
        </w:tc>
      </w:tr>
      <w:tr w:rsidR="00A75603" w14:paraId="4CCBC2DE" w14:textId="77777777" w:rsidTr="00A75603">
        <w:tc>
          <w:tcPr>
            <w:tcW w:w="5882" w:type="dxa"/>
          </w:tcPr>
          <w:p w14:paraId="6B95F184" w14:textId="77777777" w:rsidR="00A75603" w:rsidRPr="00F34C49" w:rsidRDefault="00A75603" w:rsidP="008803C2">
            <w:pPr>
              <w:rPr>
                <w:b/>
              </w:rPr>
            </w:pPr>
            <w:r>
              <w:rPr>
                <w:b/>
              </w:rPr>
              <w:t>Раздел 3</w:t>
            </w:r>
            <w:r w:rsidRPr="00F34C49">
              <w:rPr>
                <w:b/>
              </w:rPr>
              <w:t>. Грамматика, орфография. Пунктуация</w:t>
            </w:r>
          </w:p>
        </w:tc>
        <w:tc>
          <w:tcPr>
            <w:tcW w:w="4205" w:type="dxa"/>
          </w:tcPr>
          <w:p w14:paraId="725F4AF6" w14:textId="77777777" w:rsidR="00A75603" w:rsidRPr="00F34C49" w:rsidRDefault="008012AF" w:rsidP="003720C1">
            <w:pPr>
              <w:rPr>
                <w:b/>
                <w:bCs/>
              </w:rPr>
            </w:pPr>
            <w:r>
              <w:rPr>
                <w:b/>
                <w:bCs/>
              </w:rPr>
              <w:t>105-30</w:t>
            </w:r>
          </w:p>
        </w:tc>
      </w:tr>
      <w:tr w:rsidR="00A75603" w14:paraId="408C3C44" w14:textId="77777777" w:rsidTr="00A75603">
        <w:tc>
          <w:tcPr>
            <w:tcW w:w="5882" w:type="dxa"/>
          </w:tcPr>
          <w:p w14:paraId="3FFF9019" w14:textId="77777777" w:rsidR="00A75603" w:rsidRPr="008803C2" w:rsidRDefault="00A75603" w:rsidP="008803C2">
            <w:r>
              <w:t>Тема 3.1 Морфемика и словообразование</w:t>
            </w:r>
          </w:p>
        </w:tc>
        <w:tc>
          <w:tcPr>
            <w:tcW w:w="4205" w:type="dxa"/>
          </w:tcPr>
          <w:p w14:paraId="4A47D391" w14:textId="77777777" w:rsidR="00A75603" w:rsidRPr="00F34C49" w:rsidRDefault="008012AF" w:rsidP="003720C1">
            <w:pPr>
              <w:rPr>
                <w:bCs/>
              </w:rPr>
            </w:pPr>
            <w:r>
              <w:rPr>
                <w:bCs/>
              </w:rPr>
              <w:t>105-4</w:t>
            </w:r>
          </w:p>
        </w:tc>
      </w:tr>
      <w:tr w:rsidR="00A75603" w14:paraId="0630A736" w14:textId="77777777" w:rsidTr="00A75603">
        <w:tc>
          <w:tcPr>
            <w:tcW w:w="5882" w:type="dxa"/>
          </w:tcPr>
          <w:p w14:paraId="5EF0C755" w14:textId="77777777" w:rsidR="00A75603" w:rsidRPr="008803C2" w:rsidRDefault="00A75603" w:rsidP="008803C2">
            <w:r>
              <w:t>Тема 3.2 Морфология. Самостоятельные и служебные части речи</w:t>
            </w:r>
          </w:p>
        </w:tc>
        <w:tc>
          <w:tcPr>
            <w:tcW w:w="4205" w:type="dxa"/>
          </w:tcPr>
          <w:p w14:paraId="561BDE6C" w14:textId="77777777" w:rsidR="00A75603" w:rsidRPr="00F34C49" w:rsidRDefault="008012AF" w:rsidP="003720C1">
            <w:pPr>
              <w:rPr>
                <w:bCs/>
              </w:rPr>
            </w:pPr>
            <w:r>
              <w:rPr>
                <w:bCs/>
              </w:rPr>
              <w:t>105</w:t>
            </w:r>
            <w:r w:rsidR="00FE4BE1">
              <w:rPr>
                <w:bCs/>
              </w:rPr>
              <w:t>-10</w:t>
            </w:r>
          </w:p>
        </w:tc>
      </w:tr>
      <w:tr w:rsidR="00A75603" w14:paraId="544399AE" w14:textId="77777777" w:rsidTr="00A75603">
        <w:tc>
          <w:tcPr>
            <w:tcW w:w="5882" w:type="dxa"/>
          </w:tcPr>
          <w:p w14:paraId="138B6B28" w14:textId="77777777" w:rsidR="00A75603" w:rsidRDefault="00A75603" w:rsidP="008803C2">
            <w:r>
              <w:t>Тема 3.3 Синтаксис и пунктуация</w:t>
            </w:r>
          </w:p>
        </w:tc>
        <w:tc>
          <w:tcPr>
            <w:tcW w:w="4205" w:type="dxa"/>
          </w:tcPr>
          <w:p w14:paraId="669A9B45" w14:textId="77777777" w:rsidR="00A75603" w:rsidRDefault="008012AF" w:rsidP="003720C1">
            <w:pPr>
              <w:rPr>
                <w:bCs/>
              </w:rPr>
            </w:pPr>
            <w:r>
              <w:rPr>
                <w:bCs/>
              </w:rPr>
              <w:t>105</w:t>
            </w:r>
            <w:r w:rsidR="00FE4BE1">
              <w:rPr>
                <w:bCs/>
              </w:rPr>
              <w:t>-16</w:t>
            </w:r>
          </w:p>
        </w:tc>
      </w:tr>
      <w:tr w:rsidR="00A75603" w14:paraId="722FC0E1" w14:textId="77777777" w:rsidTr="00A75603">
        <w:tc>
          <w:tcPr>
            <w:tcW w:w="5882" w:type="dxa"/>
          </w:tcPr>
          <w:p w14:paraId="406B8C77" w14:textId="77777777" w:rsidR="00A75603" w:rsidRDefault="00A75603" w:rsidP="008803C2"/>
        </w:tc>
        <w:tc>
          <w:tcPr>
            <w:tcW w:w="4205" w:type="dxa"/>
          </w:tcPr>
          <w:p w14:paraId="78F88C6A" w14:textId="77777777" w:rsidR="00A75603" w:rsidRDefault="00A75603" w:rsidP="003720C1">
            <w:pPr>
              <w:rPr>
                <w:bCs/>
              </w:rPr>
            </w:pPr>
          </w:p>
        </w:tc>
      </w:tr>
      <w:tr w:rsidR="00A75603" w14:paraId="75C41AE7" w14:textId="77777777" w:rsidTr="00A75603">
        <w:tc>
          <w:tcPr>
            <w:tcW w:w="5882" w:type="dxa"/>
          </w:tcPr>
          <w:p w14:paraId="2D077A0A" w14:textId="77777777" w:rsidR="00A75603" w:rsidRPr="00F34C49" w:rsidRDefault="00A75603" w:rsidP="008803C2">
            <w:pPr>
              <w:rPr>
                <w:b/>
              </w:rPr>
            </w:pPr>
            <w:r>
              <w:rPr>
                <w:b/>
              </w:rPr>
              <w:t>Раздел 4. Наука о русском языке</w:t>
            </w:r>
          </w:p>
        </w:tc>
        <w:tc>
          <w:tcPr>
            <w:tcW w:w="4205" w:type="dxa"/>
          </w:tcPr>
          <w:p w14:paraId="12E1A6AE" w14:textId="77777777" w:rsidR="00A75603" w:rsidRPr="00F34C49" w:rsidRDefault="008012AF" w:rsidP="007C18B2">
            <w:pPr>
              <w:rPr>
                <w:b/>
                <w:bCs/>
              </w:rPr>
            </w:pPr>
            <w:r>
              <w:rPr>
                <w:b/>
                <w:bCs/>
              </w:rPr>
              <w:t>105</w:t>
            </w:r>
            <w:r w:rsidR="00FE4BE1">
              <w:rPr>
                <w:b/>
                <w:bCs/>
              </w:rPr>
              <w:t>-2</w:t>
            </w:r>
          </w:p>
        </w:tc>
      </w:tr>
      <w:tr w:rsidR="00A75603" w14:paraId="31FC03D0" w14:textId="77777777" w:rsidTr="00A75603">
        <w:tc>
          <w:tcPr>
            <w:tcW w:w="5882" w:type="dxa"/>
          </w:tcPr>
          <w:p w14:paraId="7F490ADF" w14:textId="77777777" w:rsidR="00A75603" w:rsidRPr="008803C2" w:rsidRDefault="00A75603" w:rsidP="008803C2">
            <w:r>
              <w:t>Тема 4</w:t>
            </w:r>
            <w:r w:rsidRPr="008803C2">
              <w:t>.1. Язык и речь</w:t>
            </w:r>
          </w:p>
        </w:tc>
        <w:tc>
          <w:tcPr>
            <w:tcW w:w="4205" w:type="dxa"/>
          </w:tcPr>
          <w:p w14:paraId="30331010" w14:textId="77777777" w:rsidR="00A75603" w:rsidRPr="00F34C49" w:rsidRDefault="008012AF" w:rsidP="006739B4">
            <w:pPr>
              <w:rPr>
                <w:bCs/>
              </w:rPr>
            </w:pPr>
            <w:r>
              <w:rPr>
                <w:bCs/>
              </w:rPr>
              <w:t>105</w:t>
            </w:r>
            <w:r w:rsidR="00FE4BE1">
              <w:rPr>
                <w:bCs/>
              </w:rPr>
              <w:t>-2</w:t>
            </w:r>
          </w:p>
        </w:tc>
      </w:tr>
      <w:tr w:rsidR="00A75603" w14:paraId="6DDF81D3" w14:textId="77777777" w:rsidTr="00A75603">
        <w:tc>
          <w:tcPr>
            <w:tcW w:w="5882" w:type="dxa"/>
          </w:tcPr>
          <w:p w14:paraId="2C2B1FC6" w14:textId="77777777" w:rsidR="00A75603" w:rsidRPr="006739B4" w:rsidRDefault="00A75603" w:rsidP="008803C2">
            <w:pPr>
              <w:rPr>
                <w:b/>
              </w:rPr>
            </w:pPr>
            <w:r>
              <w:rPr>
                <w:b/>
              </w:rPr>
              <w:t>Раздел 5. Текст. Стили речи</w:t>
            </w:r>
          </w:p>
        </w:tc>
        <w:tc>
          <w:tcPr>
            <w:tcW w:w="4205" w:type="dxa"/>
          </w:tcPr>
          <w:p w14:paraId="0D6EC746" w14:textId="77777777" w:rsidR="00A75603" w:rsidRPr="006739B4" w:rsidRDefault="00867B78" w:rsidP="006739B4">
            <w:pPr>
              <w:rPr>
                <w:b/>
                <w:bCs/>
              </w:rPr>
            </w:pPr>
            <w:r>
              <w:rPr>
                <w:b/>
                <w:bCs/>
              </w:rPr>
              <w:t>101</w:t>
            </w:r>
            <w:r w:rsidR="008012AF">
              <w:rPr>
                <w:b/>
                <w:bCs/>
              </w:rPr>
              <w:t>-14</w:t>
            </w:r>
          </w:p>
        </w:tc>
      </w:tr>
      <w:tr w:rsidR="00A75603" w14:paraId="191F8706" w14:textId="77777777" w:rsidTr="00A75603">
        <w:tc>
          <w:tcPr>
            <w:tcW w:w="5882" w:type="dxa"/>
          </w:tcPr>
          <w:p w14:paraId="32845ABD" w14:textId="77777777" w:rsidR="00A75603" w:rsidRPr="006739B4" w:rsidRDefault="00A75603" w:rsidP="008803C2">
            <w:r w:rsidRPr="006739B4">
              <w:t>Тема 5.1 Текст и его строение</w:t>
            </w:r>
          </w:p>
        </w:tc>
        <w:tc>
          <w:tcPr>
            <w:tcW w:w="4205" w:type="dxa"/>
          </w:tcPr>
          <w:p w14:paraId="1A99CB78" w14:textId="77777777" w:rsidR="00A75603" w:rsidRPr="006739B4" w:rsidRDefault="00867B78" w:rsidP="008012AF">
            <w:pPr>
              <w:rPr>
                <w:bCs/>
              </w:rPr>
            </w:pPr>
            <w:r>
              <w:rPr>
                <w:bCs/>
              </w:rPr>
              <w:t>10</w:t>
            </w:r>
            <w:r w:rsidR="008012AF">
              <w:rPr>
                <w:bCs/>
              </w:rPr>
              <w:t>5</w:t>
            </w:r>
            <w:r w:rsidR="00717D7E">
              <w:rPr>
                <w:bCs/>
              </w:rPr>
              <w:t>-4</w:t>
            </w:r>
          </w:p>
        </w:tc>
      </w:tr>
      <w:tr w:rsidR="00A75603" w14:paraId="3CE2C579" w14:textId="77777777" w:rsidTr="00A75603">
        <w:tc>
          <w:tcPr>
            <w:tcW w:w="5882" w:type="dxa"/>
          </w:tcPr>
          <w:p w14:paraId="698BAF25" w14:textId="77777777" w:rsidR="00A75603" w:rsidRPr="006739B4" w:rsidRDefault="00A75603" w:rsidP="008803C2">
            <w:r w:rsidRPr="006739B4">
              <w:t>Тема 5.2 Стили речи</w:t>
            </w:r>
          </w:p>
        </w:tc>
        <w:tc>
          <w:tcPr>
            <w:tcW w:w="4205" w:type="dxa"/>
          </w:tcPr>
          <w:p w14:paraId="2ECB0099" w14:textId="77777777" w:rsidR="00A75603" w:rsidRPr="006739B4" w:rsidRDefault="008012AF" w:rsidP="006739B4">
            <w:pPr>
              <w:rPr>
                <w:bCs/>
              </w:rPr>
            </w:pPr>
            <w:r>
              <w:rPr>
                <w:bCs/>
              </w:rPr>
              <w:t>105-10</w:t>
            </w:r>
          </w:p>
        </w:tc>
      </w:tr>
      <w:tr w:rsidR="00A75603" w14:paraId="4AAB5B70" w14:textId="77777777" w:rsidTr="00A75603">
        <w:tc>
          <w:tcPr>
            <w:tcW w:w="5882" w:type="dxa"/>
          </w:tcPr>
          <w:p w14:paraId="62BE8F44" w14:textId="77777777" w:rsidR="00A75603" w:rsidRPr="00F34C49" w:rsidRDefault="00A75603" w:rsidP="008803C2">
            <w:pPr>
              <w:rPr>
                <w:b/>
              </w:rPr>
            </w:pPr>
            <w:r>
              <w:rPr>
                <w:b/>
              </w:rPr>
              <w:t>Раздел 6</w:t>
            </w:r>
            <w:r w:rsidRPr="00F34C49">
              <w:rPr>
                <w:b/>
              </w:rPr>
              <w:t>. Обобщение.</w:t>
            </w:r>
          </w:p>
        </w:tc>
        <w:tc>
          <w:tcPr>
            <w:tcW w:w="4205" w:type="dxa"/>
          </w:tcPr>
          <w:p w14:paraId="438B1B83" w14:textId="77777777" w:rsidR="00A75603" w:rsidRPr="00F34C49" w:rsidRDefault="00867B78" w:rsidP="006739B4">
            <w:pPr>
              <w:rPr>
                <w:b/>
                <w:bCs/>
              </w:rPr>
            </w:pPr>
            <w:r>
              <w:rPr>
                <w:b/>
                <w:bCs/>
              </w:rPr>
              <w:t>101</w:t>
            </w:r>
            <w:r w:rsidR="008012AF">
              <w:rPr>
                <w:b/>
                <w:bCs/>
              </w:rPr>
              <w:t>-4</w:t>
            </w:r>
          </w:p>
        </w:tc>
      </w:tr>
      <w:tr w:rsidR="00A75603" w14:paraId="0B00BDC8" w14:textId="77777777" w:rsidTr="00A75603">
        <w:tc>
          <w:tcPr>
            <w:tcW w:w="5882" w:type="dxa"/>
          </w:tcPr>
          <w:p w14:paraId="2ADFB247" w14:textId="77777777" w:rsidR="00A75603" w:rsidRPr="008803C2" w:rsidRDefault="00A75603" w:rsidP="008803C2">
            <w:r>
              <w:t>Тема 6</w:t>
            </w:r>
            <w:r w:rsidRPr="008803C2">
              <w:t>.1</w:t>
            </w:r>
            <w:r>
              <w:t xml:space="preserve"> Обобщение курса русского языка</w:t>
            </w:r>
          </w:p>
        </w:tc>
        <w:tc>
          <w:tcPr>
            <w:tcW w:w="4205" w:type="dxa"/>
          </w:tcPr>
          <w:p w14:paraId="62C7186B" w14:textId="77777777" w:rsidR="00A75603" w:rsidRPr="00D173C5" w:rsidRDefault="008012AF" w:rsidP="006739B4">
            <w:pPr>
              <w:rPr>
                <w:bCs/>
              </w:rPr>
            </w:pPr>
            <w:r>
              <w:rPr>
                <w:bCs/>
              </w:rPr>
              <w:t>105-4</w:t>
            </w:r>
          </w:p>
        </w:tc>
      </w:tr>
      <w:tr w:rsidR="00A75603" w14:paraId="1993100D" w14:textId="77777777" w:rsidTr="00A75603">
        <w:tc>
          <w:tcPr>
            <w:tcW w:w="5882" w:type="dxa"/>
          </w:tcPr>
          <w:p w14:paraId="367D4D44" w14:textId="77777777" w:rsidR="00A75603" w:rsidRPr="008803C2" w:rsidRDefault="00A75603" w:rsidP="008803C2">
            <w:pPr>
              <w:rPr>
                <w:b/>
              </w:rPr>
            </w:pPr>
            <w:r>
              <w:rPr>
                <w:b/>
              </w:rPr>
              <w:t>Итого:</w:t>
            </w:r>
          </w:p>
        </w:tc>
        <w:tc>
          <w:tcPr>
            <w:tcW w:w="4205" w:type="dxa"/>
          </w:tcPr>
          <w:p w14:paraId="0009F89B" w14:textId="77777777" w:rsidR="00A75603" w:rsidRPr="008803C2" w:rsidRDefault="008012AF" w:rsidP="006739B4">
            <w:pPr>
              <w:rPr>
                <w:b/>
                <w:bCs/>
              </w:rPr>
            </w:pPr>
            <w:r>
              <w:rPr>
                <w:b/>
                <w:bCs/>
              </w:rPr>
              <w:t>105</w:t>
            </w:r>
            <w:r w:rsidR="00FE4BE1">
              <w:rPr>
                <w:b/>
                <w:bCs/>
              </w:rPr>
              <w:t>-72</w:t>
            </w:r>
          </w:p>
        </w:tc>
      </w:tr>
      <w:tr w:rsidR="00F34C49" w14:paraId="372F355E" w14:textId="77777777" w:rsidTr="00550BA5">
        <w:tc>
          <w:tcPr>
            <w:tcW w:w="10087" w:type="dxa"/>
            <w:gridSpan w:val="2"/>
          </w:tcPr>
          <w:p w14:paraId="39DB8FFA" w14:textId="77777777" w:rsidR="00F34C49" w:rsidRDefault="00F34C49" w:rsidP="008803C2">
            <w:pPr>
              <w:jc w:val="center"/>
              <w:rPr>
                <w:b/>
                <w:bCs/>
              </w:rPr>
            </w:pPr>
            <w:r w:rsidRPr="008803C2">
              <w:rPr>
                <w:b/>
                <w:bCs/>
              </w:rPr>
              <w:t>Внеаудиторная самостоятельная работа</w:t>
            </w:r>
          </w:p>
        </w:tc>
      </w:tr>
      <w:tr w:rsidR="00A75603" w14:paraId="169238C1" w14:textId="77777777" w:rsidTr="00A75603">
        <w:tc>
          <w:tcPr>
            <w:tcW w:w="5882" w:type="dxa"/>
          </w:tcPr>
          <w:p w14:paraId="291F2CB8" w14:textId="77777777" w:rsidR="00A75603" w:rsidRDefault="00A75603" w:rsidP="00493318">
            <w:pPr>
              <w:rPr>
                <w:b/>
                <w:bCs/>
              </w:rPr>
            </w:pPr>
            <w:r w:rsidRPr="00493318">
              <w:rPr>
                <w:bCs/>
              </w:rPr>
              <w:t>Подготовка рефератов, сообщений, творческих заданий, индивидуального проекта с</w:t>
            </w:r>
            <w:r>
              <w:rPr>
                <w:bCs/>
              </w:rPr>
              <w:t xml:space="preserve"> </w:t>
            </w:r>
            <w:r w:rsidRPr="00493318">
              <w:rPr>
                <w:bCs/>
              </w:rPr>
              <w:t>использова</w:t>
            </w:r>
            <w:r>
              <w:rPr>
                <w:bCs/>
              </w:rPr>
              <w:t>нием информационных техноло</w:t>
            </w:r>
            <w:r w:rsidRPr="00493318">
              <w:rPr>
                <w:bCs/>
              </w:rPr>
              <w:t>гий и др.</w:t>
            </w:r>
          </w:p>
        </w:tc>
        <w:tc>
          <w:tcPr>
            <w:tcW w:w="4205" w:type="dxa"/>
          </w:tcPr>
          <w:p w14:paraId="2C0352F5" w14:textId="77777777" w:rsidR="00A75603" w:rsidRPr="00493318" w:rsidRDefault="00A75603" w:rsidP="0037611B">
            <w:pPr>
              <w:rPr>
                <w:bCs/>
              </w:rPr>
            </w:pPr>
          </w:p>
        </w:tc>
      </w:tr>
      <w:tr w:rsidR="00F34C49" w14:paraId="1BD12438" w14:textId="77777777" w:rsidTr="00550BA5">
        <w:tc>
          <w:tcPr>
            <w:tcW w:w="10087" w:type="dxa"/>
            <w:gridSpan w:val="2"/>
          </w:tcPr>
          <w:p w14:paraId="0297FCFD" w14:textId="77777777" w:rsidR="00F34C49" w:rsidRDefault="00F34C49" w:rsidP="008803C2">
            <w:pPr>
              <w:jc w:val="center"/>
              <w:rPr>
                <w:b/>
                <w:bCs/>
              </w:rPr>
            </w:pPr>
            <w:r>
              <w:rPr>
                <w:b/>
                <w:bCs/>
              </w:rPr>
              <w:t>Итог</w:t>
            </w:r>
            <w:r w:rsidR="00683ED2">
              <w:rPr>
                <w:b/>
                <w:bCs/>
              </w:rPr>
              <w:t xml:space="preserve">овая </w:t>
            </w:r>
            <w:r w:rsidR="0037611B">
              <w:rPr>
                <w:b/>
                <w:bCs/>
              </w:rPr>
              <w:t xml:space="preserve">аттестация в форме </w:t>
            </w:r>
            <w:r w:rsidR="00683ED2">
              <w:rPr>
                <w:b/>
                <w:bCs/>
              </w:rPr>
              <w:t xml:space="preserve">    экзамена </w:t>
            </w:r>
          </w:p>
        </w:tc>
      </w:tr>
      <w:tr w:rsidR="00A75603" w14:paraId="2A123CD7" w14:textId="77777777" w:rsidTr="00A75603">
        <w:tc>
          <w:tcPr>
            <w:tcW w:w="5882" w:type="dxa"/>
          </w:tcPr>
          <w:p w14:paraId="41673590" w14:textId="77777777" w:rsidR="00A75603" w:rsidRDefault="00A75603" w:rsidP="00C66959">
            <w:pPr>
              <w:rPr>
                <w:b/>
                <w:bCs/>
              </w:rPr>
            </w:pPr>
            <w:r>
              <w:rPr>
                <w:b/>
                <w:bCs/>
              </w:rPr>
              <w:t>Всего:</w:t>
            </w:r>
          </w:p>
        </w:tc>
        <w:tc>
          <w:tcPr>
            <w:tcW w:w="4205" w:type="dxa"/>
          </w:tcPr>
          <w:p w14:paraId="2F7EAF27" w14:textId="77777777" w:rsidR="00A75603" w:rsidRDefault="00A75603" w:rsidP="008803C2">
            <w:pPr>
              <w:jc w:val="center"/>
              <w:rPr>
                <w:b/>
                <w:bCs/>
              </w:rPr>
            </w:pPr>
            <w:r>
              <w:rPr>
                <w:b/>
                <w:bCs/>
              </w:rPr>
              <w:t>72</w:t>
            </w:r>
          </w:p>
        </w:tc>
      </w:tr>
    </w:tbl>
    <w:p w14:paraId="18B4DD7F" w14:textId="77777777" w:rsidR="00E5145A" w:rsidRDefault="00E5145A" w:rsidP="00C66959">
      <w:pPr>
        <w:rPr>
          <w:b/>
          <w:bCs/>
        </w:rPr>
      </w:pPr>
    </w:p>
    <w:p w14:paraId="6DA21F5C" w14:textId="77777777" w:rsidR="00E5145A" w:rsidRDefault="00E5145A">
      <w:pPr>
        <w:rPr>
          <w:b/>
          <w:bCs/>
        </w:rPr>
      </w:pPr>
      <w:r>
        <w:rPr>
          <w:b/>
          <w:bCs/>
        </w:rPr>
        <w:br w:type="page"/>
      </w:r>
    </w:p>
    <w:p w14:paraId="7F99FE89" w14:textId="77777777" w:rsidR="00493318" w:rsidRPr="00493318" w:rsidRDefault="00493318" w:rsidP="00493318">
      <w:pPr>
        <w:pStyle w:val="1"/>
        <w:spacing w:before="0"/>
        <w:jc w:val="center"/>
        <w:rPr>
          <w:rFonts w:ascii="Times New Roman" w:hAnsi="Times New Roman" w:cs="Times New Roman"/>
          <w:color w:val="auto"/>
        </w:rPr>
      </w:pPr>
      <w:bookmarkStart w:id="17" w:name="_Toc526939685"/>
      <w:r w:rsidRPr="00493318">
        <w:rPr>
          <w:rFonts w:ascii="Times New Roman" w:hAnsi="Times New Roman" w:cs="Times New Roman"/>
          <w:color w:val="auto"/>
          <w:lang w:eastAsia="ru-RU"/>
        </w:rPr>
        <w:t>Характеристика основных видов учебной деятельности студентов</w:t>
      </w:r>
      <w:bookmarkEnd w:id="17"/>
    </w:p>
    <w:p w14:paraId="51C6C02F" w14:textId="77777777" w:rsidR="00493318" w:rsidRPr="00356854" w:rsidRDefault="00493318" w:rsidP="00C66959">
      <w:pPr>
        <w:rPr>
          <w:b/>
          <w:bCs/>
          <w:sz w:val="16"/>
          <w:szCs w:val="16"/>
        </w:rPr>
      </w:pPr>
    </w:p>
    <w:tbl>
      <w:tblPr>
        <w:tblStyle w:val="af"/>
        <w:tblW w:w="0" w:type="auto"/>
        <w:tblLook w:val="04A0" w:firstRow="1" w:lastRow="0" w:firstColumn="1" w:lastColumn="0" w:noHBand="0" w:noVBand="1"/>
      </w:tblPr>
      <w:tblGrid>
        <w:gridCol w:w="3293"/>
        <w:gridCol w:w="6618"/>
      </w:tblGrid>
      <w:tr w:rsidR="00493318" w14:paraId="3FA18E0C" w14:textId="77777777" w:rsidTr="00493318">
        <w:tc>
          <w:tcPr>
            <w:tcW w:w="3369" w:type="dxa"/>
          </w:tcPr>
          <w:p w14:paraId="50C7B300" w14:textId="77777777" w:rsidR="00493318" w:rsidRDefault="00493318" w:rsidP="00493318">
            <w:pPr>
              <w:jc w:val="center"/>
              <w:rPr>
                <w:b/>
                <w:bCs/>
              </w:rPr>
            </w:pPr>
            <w:r w:rsidRPr="00493318">
              <w:rPr>
                <w:b/>
                <w:bCs/>
              </w:rPr>
              <w:t>Содержание обучения</w:t>
            </w:r>
          </w:p>
        </w:tc>
        <w:tc>
          <w:tcPr>
            <w:tcW w:w="6768" w:type="dxa"/>
          </w:tcPr>
          <w:p w14:paraId="182ADE5F" w14:textId="77777777" w:rsidR="00493318" w:rsidRDefault="00493318" w:rsidP="00493318">
            <w:pPr>
              <w:jc w:val="center"/>
              <w:rPr>
                <w:b/>
                <w:bCs/>
              </w:rPr>
            </w:pPr>
            <w:r w:rsidRPr="00493318">
              <w:rPr>
                <w:b/>
                <w:bCs/>
              </w:rPr>
              <w:t>Характеристика основных видов учебной деятельности</w:t>
            </w:r>
            <w:r>
              <w:rPr>
                <w:b/>
                <w:bCs/>
              </w:rPr>
              <w:t xml:space="preserve"> </w:t>
            </w:r>
            <w:r w:rsidRPr="00493318">
              <w:rPr>
                <w:b/>
                <w:bCs/>
              </w:rPr>
              <w:t>студентов (на уровне учебных действий)</w:t>
            </w:r>
          </w:p>
        </w:tc>
      </w:tr>
      <w:tr w:rsidR="00493318" w14:paraId="2BB8AABD" w14:textId="77777777" w:rsidTr="00493318">
        <w:tc>
          <w:tcPr>
            <w:tcW w:w="3369" w:type="dxa"/>
          </w:tcPr>
          <w:p w14:paraId="33D32A4B" w14:textId="77777777" w:rsidR="00493318" w:rsidRPr="00493318" w:rsidRDefault="00E5145A" w:rsidP="00C66959">
            <w:pPr>
              <w:rPr>
                <w:bCs/>
              </w:rPr>
            </w:pPr>
            <w:r>
              <w:rPr>
                <w:bCs/>
              </w:rPr>
              <w:t>Русский язык</w:t>
            </w:r>
          </w:p>
        </w:tc>
        <w:tc>
          <w:tcPr>
            <w:tcW w:w="6768" w:type="dxa"/>
          </w:tcPr>
          <w:p w14:paraId="470A411C" w14:textId="77777777" w:rsidR="00E5145A" w:rsidRDefault="00E5145A" w:rsidP="00E5145A">
            <w:pPr>
              <w:rPr>
                <w:bCs/>
              </w:rPr>
            </w:pPr>
            <w:r>
              <w:rPr>
                <w:bCs/>
              </w:rPr>
              <w:t>Уметь:</w:t>
            </w:r>
          </w:p>
          <w:p w14:paraId="6F709C0C" w14:textId="77777777" w:rsidR="00E5145A" w:rsidRDefault="00E5145A" w:rsidP="00E5145A">
            <w:pPr>
              <w:pStyle w:val="a7"/>
              <w:numPr>
                <w:ilvl w:val="0"/>
                <w:numId w:val="39"/>
              </w:numPr>
              <w:ind w:left="459"/>
              <w:rPr>
                <w:bCs/>
              </w:rPr>
            </w:pPr>
            <w:r w:rsidRPr="00E5145A">
              <w:rPr>
                <w:bCs/>
              </w:rPr>
              <w:t xml:space="preserve">Опознавать, анализировать, сопоставлять, классифицировать языковые факты, оценивать их с точки зрения нормативности, соответствия ситуации, сфере общения; </w:t>
            </w:r>
          </w:p>
          <w:p w14:paraId="4E1F6022" w14:textId="77777777" w:rsidR="00E5145A" w:rsidRDefault="00E5145A" w:rsidP="00E5145A">
            <w:pPr>
              <w:pStyle w:val="a7"/>
              <w:numPr>
                <w:ilvl w:val="0"/>
                <w:numId w:val="39"/>
              </w:numPr>
              <w:ind w:left="459"/>
              <w:rPr>
                <w:bCs/>
              </w:rPr>
            </w:pPr>
            <w:r w:rsidRPr="00E5145A">
              <w:rPr>
                <w:bCs/>
              </w:rPr>
              <w:t xml:space="preserve">работать с текстом, осуществлять информационный поиск, извлекать и преобразовывать необходимую информацию; </w:t>
            </w:r>
          </w:p>
          <w:p w14:paraId="24B7E839" w14:textId="77777777" w:rsidR="00E5145A" w:rsidRDefault="00E5145A" w:rsidP="00E5145A">
            <w:pPr>
              <w:pStyle w:val="a7"/>
              <w:numPr>
                <w:ilvl w:val="0"/>
                <w:numId w:val="39"/>
              </w:numPr>
              <w:ind w:left="459"/>
              <w:rPr>
                <w:bCs/>
              </w:rPr>
            </w:pPr>
            <w:r w:rsidRPr="00E5145A">
              <w:rPr>
                <w:bCs/>
              </w:rPr>
              <w:t xml:space="preserve">применять полученные знания в собственной речевой практике; </w:t>
            </w:r>
          </w:p>
          <w:p w14:paraId="3E548D74" w14:textId="77777777" w:rsidR="00E5145A" w:rsidRDefault="00E5145A" w:rsidP="00E5145A">
            <w:pPr>
              <w:pStyle w:val="a7"/>
              <w:numPr>
                <w:ilvl w:val="0"/>
                <w:numId w:val="39"/>
              </w:numPr>
              <w:ind w:left="459"/>
              <w:rPr>
                <w:bCs/>
              </w:rPr>
            </w:pPr>
            <w:r w:rsidRPr="00E5145A">
              <w:rPr>
                <w:bCs/>
              </w:rPr>
              <w:t>целесообразно использовать язык в различных сферах общения;</w:t>
            </w:r>
          </w:p>
          <w:p w14:paraId="4CC35E33" w14:textId="77777777" w:rsidR="00E5145A" w:rsidRDefault="00E5145A" w:rsidP="00E5145A">
            <w:pPr>
              <w:pStyle w:val="a7"/>
              <w:numPr>
                <w:ilvl w:val="0"/>
                <w:numId w:val="39"/>
              </w:numPr>
              <w:ind w:left="459"/>
              <w:rPr>
                <w:bCs/>
              </w:rPr>
            </w:pPr>
            <w:r w:rsidRPr="00E5145A">
              <w:rPr>
                <w:bCs/>
              </w:rPr>
              <w:t xml:space="preserve"> конструировать тексты разных типов и стилей; создавать высказывания на лингвистическую тему в устной и письменной форме; </w:t>
            </w:r>
          </w:p>
          <w:p w14:paraId="7E01BA2B" w14:textId="77777777" w:rsidR="00E5145A" w:rsidRDefault="00E5145A" w:rsidP="00E5145A">
            <w:pPr>
              <w:pStyle w:val="a7"/>
              <w:numPr>
                <w:ilvl w:val="0"/>
                <w:numId w:val="39"/>
              </w:numPr>
              <w:ind w:left="459"/>
              <w:rPr>
                <w:bCs/>
              </w:rPr>
            </w:pPr>
            <w:r w:rsidRPr="00E5145A">
              <w:rPr>
                <w:bCs/>
              </w:rPr>
              <w:t xml:space="preserve">анализировать особенности употребления языковых единиц в устной и письменной речи с точки зрения соблюдения норм и требований выразительности речи; </w:t>
            </w:r>
          </w:p>
          <w:p w14:paraId="234FF630" w14:textId="77777777" w:rsidR="00E5145A" w:rsidRDefault="00E5145A" w:rsidP="00E5145A">
            <w:pPr>
              <w:pStyle w:val="a7"/>
              <w:numPr>
                <w:ilvl w:val="0"/>
                <w:numId w:val="39"/>
              </w:numPr>
              <w:ind w:left="459"/>
              <w:rPr>
                <w:bCs/>
              </w:rPr>
            </w:pPr>
            <w:r w:rsidRPr="00E5145A">
              <w:rPr>
                <w:bCs/>
              </w:rPr>
              <w:t>владеть приёмами редактирования текста; передавать содержание прослушанного и прочитанного текста в виде плана, тезисов, конспекта, аннотаций, сообщений, докладов, рефератов; уместно использовать цитирование.</w:t>
            </w:r>
          </w:p>
          <w:p w14:paraId="4DA45EF0" w14:textId="77777777" w:rsidR="00E5145A" w:rsidRPr="00E5145A" w:rsidRDefault="00E5145A" w:rsidP="00E5145A">
            <w:pPr>
              <w:pStyle w:val="a7"/>
              <w:numPr>
                <w:ilvl w:val="0"/>
                <w:numId w:val="39"/>
              </w:numPr>
              <w:ind w:left="459"/>
              <w:rPr>
                <w:bCs/>
              </w:rPr>
            </w:pPr>
            <w:r>
              <w:rPr>
                <w:bCs/>
              </w:rPr>
              <w:t>п</w:t>
            </w:r>
            <w:r w:rsidRPr="00E5145A">
              <w:rPr>
                <w:bCs/>
              </w:rPr>
              <w:t>исать рецензии на прочитанные произведения и сочинения разных жанров на литературные темы.</w:t>
            </w:r>
          </w:p>
          <w:p w14:paraId="35DAEC50" w14:textId="77777777" w:rsidR="00E5145A" w:rsidRDefault="00E5145A" w:rsidP="00E5145A">
            <w:pPr>
              <w:rPr>
                <w:bCs/>
              </w:rPr>
            </w:pPr>
            <w:r>
              <w:rPr>
                <w:bCs/>
              </w:rPr>
              <w:t>Знать:</w:t>
            </w:r>
          </w:p>
          <w:p w14:paraId="2AA88BB6" w14:textId="77777777" w:rsidR="00E5145A" w:rsidRPr="00E5145A" w:rsidRDefault="00E5145A" w:rsidP="00E5145A">
            <w:pPr>
              <w:pStyle w:val="a7"/>
              <w:numPr>
                <w:ilvl w:val="0"/>
                <w:numId w:val="38"/>
              </w:numPr>
              <w:ind w:left="459"/>
              <w:rPr>
                <w:bCs/>
              </w:rPr>
            </w:pPr>
            <w:r w:rsidRPr="00E5145A">
              <w:rPr>
                <w:bCs/>
              </w:rPr>
              <w:t>общие сведения о языке в соответствии с обязательным минимумом содержания полного среднего образования по русскому языку;</w:t>
            </w:r>
          </w:p>
          <w:p w14:paraId="1F048602" w14:textId="77777777" w:rsidR="00E5145A" w:rsidRDefault="00E5145A" w:rsidP="00E5145A">
            <w:pPr>
              <w:pStyle w:val="a7"/>
              <w:numPr>
                <w:ilvl w:val="0"/>
                <w:numId w:val="38"/>
              </w:numPr>
              <w:ind w:left="459"/>
              <w:rPr>
                <w:bCs/>
              </w:rPr>
            </w:pPr>
            <w:r w:rsidRPr="00E5145A">
              <w:rPr>
                <w:bCs/>
              </w:rPr>
              <w:t>основы культуры устной и письменной речи;</w:t>
            </w:r>
          </w:p>
          <w:p w14:paraId="0B95B9BF" w14:textId="77777777" w:rsidR="00E5145A" w:rsidRDefault="00E5145A" w:rsidP="00E5145A">
            <w:pPr>
              <w:pStyle w:val="a7"/>
              <w:numPr>
                <w:ilvl w:val="0"/>
                <w:numId w:val="38"/>
              </w:numPr>
              <w:ind w:left="459"/>
              <w:rPr>
                <w:bCs/>
              </w:rPr>
            </w:pPr>
            <w:r w:rsidRPr="00E5145A">
              <w:rPr>
                <w:bCs/>
              </w:rPr>
              <w:t>основные нормы русского литературного языка и их разновидности;</w:t>
            </w:r>
          </w:p>
          <w:p w14:paraId="0A037EA6" w14:textId="77777777" w:rsidR="00E5145A" w:rsidRDefault="00E5145A" w:rsidP="00E5145A">
            <w:pPr>
              <w:pStyle w:val="a7"/>
              <w:numPr>
                <w:ilvl w:val="0"/>
                <w:numId w:val="38"/>
              </w:numPr>
              <w:ind w:left="459"/>
              <w:rPr>
                <w:bCs/>
              </w:rPr>
            </w:pPr>
            <w:r w:rsidRPr="00E5145A">
              <w:rPr>
                <w:bCs/>
              </w:rPr>
              <w:t>нормы речевого этикета в различных  сферах общения;</w:t>
            </w:r>
          </w:p>
          <w:p w14:paraId="431E6ADD" w14:textId="77777777" w:rsidR="00E5145A" w:rsidRDefault="00E5145A" w:rsidP="00E5145A">
            <w:pPr>
              <w:pStyle w:val="a7"/>
              <w:numPr>
                <w:ilvl w:val="0"/>
                <w:numId w:val="38"/>
              </w:numPr>
              <w:ind w:left="459"/>
              <w:rPr>
                <w:bCs/>
              </w:rPr>
            </w:pPr>
            <w:r w:rsidRPr="00E5145A">
              <w:rPr>
                <w:bCs/>
              </w:rPr>
              <w:t>признаки и композиционное построение основных типов текста;</w:t>
            </w:r>
          </w:p>
          <w:p w14:paraId="00F681D9" w14:textId="77777777" w:rsidR="00E5145A" w:rsidRDefault="00E5145A" w:rsidP="00E5145A">
            <w:pPr>
              <w:pStyle w:val="a7"/>
              <w:numPr>
                <w:ilvl w:val="0"/>
                <w:numId w:val="38"/>
              </w:numPr>
              <w:ind w:left="459"/>
              <w:rPr>
                <w:bCs/>
              </w:rPr>
            </w:pPr>
            <w:r w:rsidRPr="00E5145A">
              <w:rPr>
                <w:bCs/>
              </w:rPr>
              <w:t>характерные черты функциональных стилей русского языка, сферы их применения.</w:t>
            </w:r>
          </w:p>
          <w:p w14:paraId="0BE001FB" w14:textId="77777777" w:rsidR="00E5145A" w:rsidRPr="00493318" w:rsidRDefault="00E5145A" w:rsidP="00E5145A">
            <w:pPr>
              <w:pStyle w:val="a7"/>
              <w:numPr>
                <w:ilvl w:val="0"/>
                <w:numId w:val="38"/>
              </w:numPr>
              <w:ind w:left="459"/>
              <w:rPr>
                <w:bCs/>
              </w:rPr>
            </w:pPr>
            <w:r w:rsidRPr="00E5145A">
              <w:rPr>
                <w:bCs/>
              </w:rPr>
              <w:t>образную природу словесного искусства;</w:t>
            </w:r>
          </w:p>
        </w:tc>
      </w:tr>
    </w:tbl>
    <w:p w14:paraId="667AEE9C" w14:textId="77777777" w:rsidR="00E5145A" w:rsidRPr="00490C94" w:rsidRDefault="00E5145A" w:rsidP="00B61945">
      <w:pPr>
        <w:pStyle w:val="1"/>
        <w:spacing w:before="0"/>
        <w:jc w:val="center"/>
        <w:rPr>
          <w:rFonts w:ascii="Times New Roman" w:hAnsi="Times New Roman" w:cs="Times New Roman"/>
          <w:color w:val="auto"/>
        </w:rPr>
      </w:pPr>
      <w:r>
        <w:br w:type="page"/>
      </w:r>
      <w:bookmarkStart w:id="18" w:name="_Toc526939686"/>
      <w:r w:rsidRPr="00490C94">
        <w:rPr>
          <w:rFonts w:ascii="Times New Roman" w:hAnsi="Times New Roman" w:cs="Times New Roman"/>
          <w:color w:val="auto"/>
        </w:rPr>
        <w:t>Учебно-методическое и материально-техническое обеспечение программы учебной дисци</w:t>
      </w:r>
      <w:r w:rsidR="00812F08">
        <w:rPr>
          <w:rFonts w:ascii="Times New Roman" w:hAnsi="Times New Roman" w:cs="Times New Roman"/>
          <w:color w:val="auto"/>
        </w:rPr>
        <w:t>плины «Русский язык</w:t>
      </w:r>
      <w:r w:rsidRPr="00490C94">
        <w:rPr>
          <w:rFonts w:ascii="Times New Roman" w:hAnsi="Times New Roman" w:cs="Times New Roman"/>
          <w:color w:val="auto"/>
        </w:rPr>
        <w:t>»</w:t>
      </w:r>
      <w:bookmarkEnd w:id="18"/>
    </w:p>
    <w:p w14:paraId="1520C5FB" w14:textId="77777777" w:rsidR="00E5145A" w:rsidRDefault="00E5145A" w:rsidP="00E5145A">
      <w:pPr>
        <w:jc w:val="both"/>
      </w:pPr>
    </w:p>
    <w:p w14:paraId="2557EE2D" w14:textId="77777777" w:rsidR="00E5145A" w:rsidRDefault="00E5145A" w:rsidP="00490C94">
      <w:pPr>
        <w:ind w:firstLine="567"/>
        <w:jc w:val="both"/>
      </w:pPr>
      <w:r w:rsidRPr="00E5145A">
        <w:t>Освоение программы учебной дисципл</w:t>
      </w:r>
      <w:r w:rsidR="00683ED2">
        <w:t>ины «Русский язык и</w:t>
      </w:r>
      <w:r>
        <w:t>»</w:t>
      </w:r>
      <w:r w:rsidRPr="00E5145A">
        <w:t xml:space="preserve"> предполагает наличие в профессиональной образовательной организации,</w:t>
      </w:r>
      <w:r>
        <w:t xml:space="preserve"> </w:t>
      </w:r>
      <w:r w:rsidRPr="00E5145A">
        <w:t>реализующей образовательную программу среднего общего образования в пределах</w:t>
      </w:r>
      <w:r>
        <w:t xml:space="preserve"> </w:t>
      </w:r>
      <w:r w:rsidRPr="00E5145A">
        <w:t>освоения ОПОП СПО на базе основного общего образования, учебного кабинета, в</w:t>
      </w:r>
      <w:r>
        <w:t xml:space="preserve"> </w:t>
      </w:r>
      <w:r w:rsidRPr="00E5145A">
        <w:t>котором имеется возможность обеспечить свободный доступ в Интернет во время</w:t>
      </w:r>
      <w:r>
        <w:t xml:space="preserve"> </w:t>
      </w:r>
      <w:r w:rsidRPr="00E5145A">
        <w:t>учебного занятия и в период внеучебной деятельности обучающихся.</w:t>
      </w:r>
    </w:p>
    <w:p w14:paraId="3958EC78" w14:textId="77777777" w:rsidR="00E5145A" w:rsidRPr="00E5145A" w:rsidRDefault="00E5145A" w:rsidP="00490C94">
      <w:pPr>
        <w:ind w:firstLine="567"/>
        <w:jc w:val="both"/>
      </w:pPr>
      <w:r w:rsidRPr="00E5145A">
        <w:t>Помещение кабинета должно удовлетворять требованиям Санитарно-эпидемиологических</w:t>
      </w:r>
      <w:r>
        <w:t xml:space="preserve"> </w:t>
      </w:r>
      <w:r w:rsidRPr="00E5145A">
        <w:t>правил и нормативов (СанПиН 2.4.2 № 178-02) и быть осна</w:t>
      </w:r>
      <w:r>
        <w:t>щено типо</w:t>
      </w:r>
      <w:r w:rsidRPr="00E5145A">
        <w:t>вым оборудованием, указанным в настоящих требованиях, в том числе специали</w:t>
      </w:r>
      <w:r>
        <w:t>зи</w:t>
      </w:r>
      <w:r w:rsidRPr="00E5145A">
        <w:t>рованной учебной мебелью и средствами обучения, достаточными для выполнения</w:t>
      </w:r>
      <w:r>
        <w:t xml:space="preserve"> </w:t>
      </w:r>
      <w:r w:rsidRPr="00E5145A">
        <w:t>требований к уровню подготовки обучающихся</w:t>
      </w:r>
      <w:r w:rsidRPr="00E5145A">
        <w:rPr>
          <w:vertAlign w:val="superscript"/>
        </w:rPr>
        <w:footnoteReference w:id="1"/>
      </w:r>
      <w:r w:rsidRPr="00E5145A">
        <w:t>.</w:t>
      </w:r>
    </w:p>
    <w:p w14:paraId="2374934F" w14:textId="77777777" w:rsidR="00E5145A" w:rsidRPr="00E5145A" w:rsidRDefault="00E5145A" w:rsidP="00490C94">
      <w:pPr>
        <w:ind w:firstLine="567"/>
        <w:jc w:val="both"/>
      </w:pPr>
      <w:r w:rsidRPr="00E5145A">
        <w:t>В кабинете должно быть мультимедийное оборудование, посредством которого</w:t>
      </w:r>
      <w:r>
        <w:t xml:space="preserve"> </w:t>
      </w:r>
      <w:r w:rsidRPr="00E5145A">
        <w:t>участники образовательного процесса могут просматривать визуальную информацию</w:t>
      </w:r>
      <w:r>
        <w:t xml:space="preserve"> </w:t>
      </w:r>
      <w:r w:rsidRPr="00E5145A">
        <w:t>по литературе, создавать презентации, видеоматериалы, иные документы.</w:t>
      </w:r>
    </w:p>
    <w:p w14:paraId="4A43FDC3" w14:textId="77777777" w:rsidR="00E5145A" w:rsidRPr="00E5145A" w:rsidRDefault="00E5145A" w:rsidP="00490C94">
      <w:pPr>
        <w:ind w:firstLine="567"/>
        <w:jc w:val="both"/>
      </w:pPr>
      <w:r w:rsidRPr="00E5145A">
        <w:t>В состав учебно-методического и материально-технического обеспечения пр</w:t>
      </w:r>
      <w:r>
        <w:t>ог</w:t>
      </w:r>
      <w:r w:rsidRPr="00E5145A">
        <w:t>раммы учебной дисци</w:t>
      </w:r>
      <w:r w:rsidR="00683ED2">
        <w:t xml:space="preserve">плины «Русский язык </w:t>
      </w:r>
      <w:r w:rsidRPr="00E5145A">
        <w:t>» входят:</w:t>
      </w:r>
    </w:p>
    <w:p w14:paraId="2D6B074B" w14:textId="77777777" w:rsidR="00E5145A" w:rsidRPr="00E5145A" w:rsidRDefault="00E5145A" w:rsidP="00490C94">
      <w:pPr>
        <w:pStyle w:val="a7"/>
        <w:numPr>
          <w:ilvl w:val="0"/>
          <w:numId w:val="40"/>
        </w:numPr>
        <w:ind w:left="426"/>
        <w:jc w:val="both"/>
      </w:pPr>
      <w:r w:rsidRPr="00E5145A">
        <w:t>многофункциональный комплекс преподавателя;</w:t>
      </w:r>
    </w:p>
    <w:p w14:paraId="7E039FD5" w14:textId="77777777" w:rsidR="00E5145A" w:rsidRPr="00E5145A" w:rsidRDefault="00E5145A" w:rsidP="00490C94">
      <w:pPr>
        <w:pStyle w:val="a7"/>
        <w:numPr>
          <w:ilvl w:val="0"/>
          <w:numId w:val="40"/>
        </w:numPr>
        <w:ind w:left="426"/>
        <w:jc w:val="both"/>
      </w:pPr>
      <w:r w:rsidRPr="00E5145A">
        <w:t>наглядные пособия (комплекты учебных таблиц, плакатов, портретов выдающихся ученых, поэтов, писателей и др.);</w:t>
      </w:r>
    </w:p>
    <w:p w14:paraId="6C17BB8B" w14:textId="77777777" w:rsidR="00E5145A" w:rsidRPr="00E5145A" w:rsidRDefault="00E5145A" w:rsidP="00490C94">
      <w:pPr>
        <w:pStyle w:val="a7"/>
        <w:numPr>
          <w:ilvl w:val="0"/>
          <w:numId w:val="40"/>
        </w:numPr>
        <w:ind w:left="426"/>
        <w:jc w:val="both"/>
      </w:pPr>
      <w:r w:rsidRPr="00E5145A">
        <w:t>информационно-коммуникативные средства;</w:t>
      </w:r>
    </w:p>
    <w:p w14:paraId="6582A56D" w14:textId="77777777" w:rsidR="00E5145A" w:rsidRPr="00E5145A" w:rsidRDefault="00E5145A" w:rsidP="00490C94">
      <w:pPr>
        <w:pStyle w:val="a7"/>
        <w:numPr>
          <w:ilvl w:val="0"/>
          <w:numId w:val="40"/>
        </w:numPr>
        <w:ind w:left="426"/>
        <w:jc w:val="both"/>
      </w:pPr>
      <w:r w:rsidRPr="00E5145A">
        <w:t>экранно-звуковые пособия;</w:t>
      </w:r>
    </w:p>
    <w:p w14:paraId="60113005" w14:textId="77777777" w:rsidR="00E5145A" w:rsidRPr="00E5145A" w:rsidRDefault="00E5145A" w:rsidP="00490C94">
      <w:pPr>
        <w:pStyle w:val="a7"/>
        <w:numPr>
          <w:ilvl w:val="0"/>
          <w:numId w:val="40"/>
        </w:numPr>
        <w:ind w:left="426"/>
        <w:jc w:val="both"/>
      </w:pPr>
      <w:r w:rsidRPr="00E5145A">
        <w:t>комплект технической документации, в том числе паспорта на средства обучения, инструкции по их использованию и технике безопасности;</w:t>
      </w:r>
    </w:p>
    <w:p w14:paraId="0E6C1F77" w14:textId="77777777" w:rsidR="00E5145A" w:rsidRPr="00E5145A" w:rsidRDefault="00E5145A" w:rsidP="00490C94">
      <w:pPr>
        <w:pStyle w:val="a7"/>
        <w:numPr>
          <w:ilvl w:val="0"/>
          <w:numId w:val="40"/>
        </w:numPr>
        <w:ind w:left="426"/>
        <w:jc w:val="both"/>
      </w:pPr>
      <w:r w:rsidRPr="00E5145A">
        <w:t>библиотечный фонд.</w:t>
      </w:r>
    </w:p>
    <w:p w14:paraId="64FFBE11" w14:textId="77777777" w:rsidR="00E5145A" w:rsidRPr="00E5145A" w:rsidRDefault="00E5145A" w:rsidP="00490C94">
      <w:pPr>
        <w:ind w:firstLine="567"/>
        <w:jc w:val="both"/>
      </w:pPr>
      <w:r w:rsidRPr="00E5145A">
        <w:t>В библиотечный фонд входят учебники, учебно-методические комплекты (УМК),</w:t>
      </w:r>
      <w:r w:rsidR="00490C94">
        <w:t xml:space="preserve"> </w:t>
      </w:r>
      <w:r w:rsidRPr="00E5145A">
        <w:t>обеспечивающие освоение учебного материала по литературе, рекомендованные или</w:t>
      </w:r>
      <w:r w:rsidR="00490C94">
        <w:t xml:space="preserve"> </w:t>
      </w:r>
      <w:r w:rsidRPr="00E5145A">
        <w:t>допущенные для использования в профессиональных образовательных организациях,</w:t>
      </w:r>
      <w:r w:rsidR="00490C94">
        <w:t xml:space="preserve"> </w:t>
      </w:r>
      <w:r w:rsidRPr="00E5145A">
        <w:t>реализующих образовательную программу среднего общего образования в пределах</w:t>
      </w:r>
      <w:r w:rsidR="00490C94">
        <w:t xml:space="preserve"> </w:t>
      </w:r>
      <w:r w:rsidRPr="00E5145A">
        <w:t>освоения ОПОП СПО на базе основного общего образования.</w:t>
      </w:r>
    </w:p>
    <w:p w14:paraId="422B87F7" w14:textId="77777777" w:rsidR="00E5145A" w:rsidRPr="00E5145A" w:rsidRDefault="00E5145A" w:rsidP="00490C94">
      <w:pPr>
        <w:ind w:firstLine="567"/>
        <w:jc w:val="both"/>
      </w:pPr>
      <w:r w:rsidRPr="00E5145A">
        <w:t>Библиотечный фонд может быть дополнен эн</w:t>
      </w:r>
      <w:r w:rsidR="00490C94">
        <w:t>циклопедиями, справочниками, на</w:t>
      </w:r>
      <w:r w:rsidRPr="00E5145A">
        <w:t>учной и научно-популярной литературой и другой литературой по слов</w:t>
      </w:r>
      <w:r w:rsidR="00490C94">
        <w:t>есности, во</w:t>
      </w:r>
      <w:r w:rsidRPr="00E5145A">
        <w:t>просам литературоведения.</w:t>
      </w:r>
    </w:p>
    <w:p w14:paraId="1B0BD6E4" w14:textId="77777777" w:rsidR="00E5145A" w:rsidRPr="00E5145A" w:rsidRDefault="00E5145A" w:rsidP="00490C94">
      <w:pPr>
        <w:ind w:firstLine="567"/>
        <w:jc w:val="both"/>
      </w:pPr>
      <w:r w:rsidRPr="00E5145A">
        <w:t>В процессе освоения программы учеб</w:t>
      </w:r>
      <w:r w:rsidR="00683ED2">
        <w:t xml:space="preserve">ной дисциплины «Русский язык </w:t>
      </w:r>
      <w:r w:rsidRPr="00E5145A">
        <w:t>» студенты должны иметь возможность доступа к электронным учебным</w:t>
      </w:r>
      <w:r w:rsidR="00490C94">
        <w:t xml:space="preserve"> </w:t>
      </w:r>
      <w:r w:rsidRPr="00E5145A">
        <w:t>материалам по</w:t>
      </w:r>
      <w:r w:rsidR="00683ED2">
        <w:t xml:space="preserve"> русскому языку, </w:t>
      </w:r>
      <w:r w:rsidRPr="00E5145A">
        <w:t xml:space="preserve"> имеющимся в свободном доступе в сети</w:t>
      </w:r>
      <w:r w:rsidR="00490C94">
        <w:t xml:space="preserve"> </w:t>
      </w:r>
      <w:r w:rsidRPr="00E5145A">
        <w:t>Интернет (электронным книгам, практикумам, тестам, материалам ЕГЭ и др.).</w:t>
      </w:r>
    </w:p>
    <w:p w14:paraId="303F993C" w14:textId="77777777" w:rsidR="00490C94" w:rsidRDefault="00490C94">
      <w:r>
        <w:br w:type="page"/>
      </w:r>
    </w:p>
    <w:p w14:paraId="12E65350" w14:textId="77777777" w:rsidR="00BC2E8B" w:rsidRPr="00490C94" w:rsidRDefault="00BC2E8B" w:rsidP="00490C94">
      <w:pPr>
        <w:pStyle w:val="1"/>
        <w:spacing w:before="0"/>
        <w:jc w:val="center"/>
        <w:rPr>
          <w:rFonts w:ascii="Times New Roman" w:hAnsi="Times New Roman" w:cs="Times New Roman"/>
          <w:color w:val="auto"/>
        </w:rPr>
      </w:pPr>
      <w:bookmarkStart w:id="19" w:name="_Toc526939687"/>
      <w:r w:rsidRPr="00490C94">
        <w:rPr>
          <w:rFonts w:ascii="Times New Roman" w:hAnsi="Times New Roman" w:cs="Times New Roman"/>
          <w:color w:val="auto"/>
        </w:rPr>
        <w:t>Информационное обеспечение обучения</w:t>
      </w:r>
      <w:bookmarkEnd w:id="19"/>
    </w:p>
    <w:p w14:paraId="2916E69A" w14:textId="77777777" w:rsidR="00490C94" w:rsidRDefault="00490C94" w:rsidP="00947634">
      <w:pPr>
        <w:widowControl w:val="0"/>
        <w:tabs>
          <w:tab w:val="left" w:pos="720"/>
        </w:tabs>
        <w:autoSpaceDE w:val="0"/>
        <w:autoSpaceDN w:val="0"/>
        <w:adjustRightInd w:val="0"/>
        <w:rPr>
          <w:b/>
          <w:bCs/>
          <w:color w:val="000000"/>
          <w:spacing w:val="-1"/>
        </w:rPr>
      </w:pPr>
    </w:p>
    <w:p w14:paraId="6E9960CF" w14:textId="77777777" w:rsidR="00947634" w:rsidRPr="00490C94" w:rsidRDefault="00947634" w:rsidP="00490C94">
      <w:pPr>
        <w:pStyle w:val="1"/>
        <w:spacing w:before="0"/>
        <w:jc w:val="center"/>
        <w:rPr>
          <w:rFonts w:ascii="Times New Roman" w:hAnsi="Times New Roman" w:cs="Times New Roman"/>
          <w:color w:val="auto"/>
        </w:rPr>
      </w:pPr>
      <w:bookmarkStart w:id="20" w:name="_Toc526939688"/>
      <w:r w:rsidRPr="00490C94">
        <w:rPr>
          <w:rFonts w:ascii="Times New Roman" w:hAnsi="Times New Roman" w:cs="Times New Roman"/>
          <w:color w:val="auto"/>
        </w:rPr>
        <w:t>Основная литература:</w:t>
      </w:r>
      <w:bookmarkEnd w:id="20"/>
    </w:p>
    <w:p w14:paraId="0D23CE41" w14:textId="77777777" w:rsidR="00947634" w:rsidRPr="007972D4" w:rsidRDefault="00947634" w:rsidP="00947634">
      <w:pPr>
        <w:widowControl w:val="0"/>
        <w:tabs>
          <w:tab w:val="left" w:pos="720"/>
        </w:tabs>
        <w:autoSpaceDE w:val="0"/>
        <w:autoSpaceDN w:val="0"/>
        <w:adjustRightInd w:val="0"/>
        <w:rPr>
          <w:b/>
          <w:bCs/>
          <w:color w:val="000000"/>
          <w:spacing w:val="-1"/>
        </w:rPr>
      </w:pPr>
    </w:p>
    <w:p w14:paraId="31AC3A34" w14:textId="77777777" w:rsidR="00B61945" w:rsidRPr="00421F6A" w:rsidRDefault="00B61945" w:rsidP="00B61945">
      <w:pPr>
        <w:widowControl w:val="0"/>
        <w:numPr>
          <w:ilvl w:val="0"/>
          <w:numId w:val="19"/>
        </w:numPr>
        <w:tabs>
          <w:tab w:val="left" w:pos="0"/>
        </w:tabs>
        <w:autoSpaceDE w:val="0"/>
        <w:autoSpaceDN w:val="0"/>
        <w:adjustRightInd w:val="0"/>
        <w:jc w:val="both"/>
        <w:rPr>
          <w:rFonts w:ascii="Times New Roman CYR" w:hAnsi="Times New Roman CYR" w:cs="Times New Roman CYR"/>
        </w:rPr>
      </w:pPr>
      <w:r w:rsidRPr="00421F6A">
        <w:t xml:space="preserve">. А. И. Власенков, Л. М. Рыбченкова. Русский язык. Грамматика. Текст. Стили речи – </w:t>
      </w:r>
      <w:r>
        <w:t>и</w:t>
      </w:r>
      <w:r w:rsidR="00550BA5">
        <w:t>здательство: «Просвещение», 201</w:t>
      </w:r>
      <w:r w:rsidRPr="00421F6A">
        <w:t>8г.</w:t>
      </w:r>
    </w:p>
    <w:p w14:paraId="3741A546" w14:textId="77777777" w:rsidR="00B61945" w:rsidRPr="00421F6A" w:rsidRDefault="00B61945" w:rsidP="00B61945">
      <w:pPr>
        <w:widowControl w:val="0"/>
        <w:numPr>
          <w:ilvl w:val="0"/>
          <w:numId w:val="20"/>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В. Ф. Гре</w:t>
      </w:r>
      <w:r>
        <w:rPr>
          <w:rFonts w:ascii="Times New Roman CYR" w:hAnsi="Times New Roman CYR" w:cs="Times New Roman CYR"/>
        </w:rPr>
        <w:t>ков, С. Е. Крючков, Л. А. Чешко</w:t>
      </w:r>
      <w:r w:rsidRPr="00182841">
        <w:rPr>
          <w:rFonts w:ascii="Times New Roman CYR" w:hAnsi="Times New Roman CYR" w:cs="Times New Roman CYR"/>
        </w:rPr>
        <w:t xml:space="preserve"> «Пособие для занятий по рус</w:t>
      </w:r>
      <w:r>
        <w:rPr>
          <w:rFonts w:ascii="Times New Roman CYR" w:hAnsi="Times New Roman CYR" w:cs="Times New Roman CYR"/>
        </w:rPr>
        <w:t>скому языку» – издательство</w:t>
      </w:r>
      <w:r w:rsidRPr="00182841">
        <w:rPr>
          <w:rFonts w:ascii="Times New Roman CYR" w:hAnsi="Times New Roman CYR" w:cs="Times New Roman CYR"/>
        </w:rPr>
        <w:t xml:space="preserve">: </w:t>
      </w:r>
      <w:r w:rsidR="00550BA5">
        <w:rPr>
          <w:rFonts w:ascii="Times New Roman CYR" w:hAnsi="Times New Roman CYR" w:cs="Times New Roman CYR"/>
        </w:rPr>
        <w:t>«Просвещение», 201</w:t>
      </w:r>
      <w:r w:rsidRPr="00182841">
        <w:rPr>
          <w:rFonts w:ascii="Times New Roman CYR" w:hAnsi="Times New Roman CYR" w:cs="Times New Roman CYR"/>
        </w:rPr>
        <w:t>9г.</w:t>
      </w:r>
    </w:p>
    <w:p w14:paraId="6C6E33BC" w14:textId="77777777" w:rsidR="00B61945" w:rsidRDefault="00B61945" w:rsidP="00B61945">
      <w:pPr>
        <w:widowControl w:val="0"/>
        <w:numPr>
          <w:ilvl w:val="0"/>
          <w:numId w:val="20"/>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Е.С. Антонова, Т.М. Воителева. «Р</w:t>
      </w:r>
      <w:r>
        <w:rPr>
          <w:rFonts w:ascii="Times New Roman CYR" w:hAnsi="Times New Roman CYR" w:cs="Times New Roman CYR"/>
        </w:rPr>
        <w:t>усский язык и культура речи»</w:t>
      </w:r>
      <w:r w:rsidR="00550BA5">
        <w:rPr>
          <w:rFonts w:ascii="Times New Roman CYR" w:hAnsi="Times New Roman CYR" w:cs="Times New Roman CYR"/>
        </w:rPr>
        <w:t xml:space="preserve"> - издательство: «Академия», 201</w:t>
      </w:r>
      <w:r>
        <w:rPr>
          <w:rFonts w:ascii="Times New Roman CYR" w:hAnsi="Times New Roman CYR" w:cs="Times New Roman CYR"/>
        </w:rPr>
        <w:t>8г.</w:t>
      </w:r>
    </w:p>
    <w:p w14:paraId="5AC3B42C" w14:textId="77777777" w:rsidR="00B61945" w:rsidRDefault="00B61945" w:rsidP="00B61945">
      <w:pPr>
        <w:widowControl w:val="0"/>
        <w:numPr>
          <w:ilvl w:val="0"/>
          <w:numId w:val="20"/>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 xml:space="preserve">«Русский язык и культура речи» </w:t>
      </w:r>
      <w:r w:rsidR="00550BA5">
        <w:rPr>
          <w:rFonts w:ascii="Times New Roman CYR" w:hAnsi="Times New Roman CYR" w:cs="Times New Roman CYR"/>
        </w:rPr>
        <w:t>под ред. проф. В.Д. Черняк, 2020</w:t>
      </w:r>
      <w:r w:rsidRPr="00182841">
        <w:rPr>
          <w:rFonts w:ascii="Times New Roman CYR" w:hAnsi="Times New Roman CYR" w:cs="Times New Roman CYR"/>
        </w:rPr>
        <w:t>г.</w:t>
      </w:r>
    </w:p>
    <w:p w14:paraId="20E3E603" w14:textId="77777777" w:rsidR="00B61945" w:rsidRPr="007972D4" w:rsidRDefault="00B61945" w:rsidP="00B61945">
      <w:pPr>
        <w:widowControl w:val="0"/>
        <w:tabs>
          <w:tab w:val="left" w:pos="0"/>
        </w:tabs>
        <w:autoSpaceDE w:val="0"/>
        <w:autoSpaceDN w:val="0"/>
        <w:adjustRightInd w:val="0"/>
        <w:jc w:val="both"/>
        <w:rPr>
          <w:rFonts w:ascii="Times New Roman CYR" w:hAnsi="Times New Roman CYR" w:cs="Times New Roman CYR"/>
        </w:rPr>
      </w:pPr>
    </w:p>
    <w:p w14:paraId="61FBB563" w14:textId="77777777" w:rsidR="00947634" w:rsidRPr="00490C94" w:rsidRDefault="00D0330F" w:rsidP="00490C94">
      <w:pPr>
        <w:pStyle w:val="1"/>
        <w:spacing w:before="0"/>
        <w:jc w:val="center"/>
        <w:rPr>
          <w:rFonts w:ascii="Times New Roman" w:hAnsi="Times New Roman" w:cs="Times New Roman"/>
          <w:color w:val="auto"/>
        </w:rPr>
      </w:pPr>
      <w:bookmarkStart w:id="21" w:name="_Toc526939689"/>
      <w:r w:rsidRPr="00490C94">
        <w:rPr>
          <w:rFonts w:ascii="Times New Roman" w:hAnsi="Times New Roman" w:cs="Times New Roman"/>
          <w:color w:val="auto"/>
        </w:rPr>
        <w:t>Дополнительная</w:t>
      </w:r>
      <w:r w:rsidR="00947634" w:rsidRPr="00490C94">
        <w:rPr>
          <w:rFonts w:ascii="Times New Roman" w:hAnsi="Times New Roman" w:cs="Times New Roman"/>
          <w:color w:val="auto"/>
        </w:rPr>
        <w:t xml:space="preserve"> литература:</w:t>
      </w:r>
      <w:bookmarkEnd w:id="21"/>
    </w:p>
    <w:p w14:paraId="106A8EEE" w14:textId="77777777" w:rsidR="00947634" w:rsidRPr="007972D4" w:rsidRDefault="00947634" w:rsidP="00947634">
      <w:pPr>
        <w:shd w:val="clear" w:color="auto" w:fill="FFFFFF"/>
        <w:ind w:right="48"/>
        <w:rPr>
          <w:b/>
          <w:bCs/>
          <w:color w:val="000000"/>
          <w:spacing w:val="-1"/>
        </w:rPr>
      </w:pPr>
    </w:p>
    <w:p w14:paraId="62F9EC84" w14:textId="77777777" w:rsidR="00B61945" w:rsidRPr="00182841" w:rsidRDefault="00B61945" w:rsidP="00B61945">
      <w:pPr>
        <w:widowControl w:val="0"/>
        <w:numPr>
          <w:ilvl w:val="0"/>
          <w:numId w:val="22"/>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А. А.  Акишина, Н. И. Формановская.  «Этикет русског</w:t>
      </w:r>
      <w:r>
        <w:rPr>
          <w:rFonts w:ascii="Times New Roman CYR" w:hAnsi="Times New Roman CYR" w:cs="Times New Roman CYR"/>
        </w:rPr>
        <w:t xml:space="preserve">о языка» - Изд.: Ленанд, 2008г. </w:t>
      </w:r>
      <w:r w:rsidRPr="00182841">
        <w:rPr>
          <w:rFonts w:ascii="Times New Roman CYR" w:hAnsi="Times New Roman CYR" w:cs="Times New Roman CYR"/>
        </w:rPr>
        <w:t>Все правила русского язык</w:t>
      </w:r>
      <w:r w:rsidR="00550BA5">
        <w:rPr>
          <w:rFonts w:ascii="Times New Roman CYR" w:hAnsi="Times New Roman CYR" w:cs="Times New Roman CYR"/>
        </w:rPr>
        <w:t>а» - Изд.: АСТ, Астрель, 201</w:t>
      </w:r>
      <w:r>
        <w:rPr>
          <w:rFonts w:ascii="Times New Roman CYR" w:hAnsi="Times New Roman CYR" w:cs="Times New Roman CYR"/>
        </w:rPr>
        <w:t>8г.</w:t>
      </w:r>
    </w:p>
    <w:p w14:paraId="28F37CAA" w14:textId="77777777" w:rsidR="00B61945" w:rsidRPr="00AE311F" w:rsidRDefault="00B61945" w:rsidP="00B61945">
      <w:pPr>
        <w:widowControl w:val="0"/>
        <w:numPr>
          <w:ilvl w:val="0"/>
          <w:numId w:val="22"/>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А. Б. Шапиро. «Современный русский язык. Пунктуация. – Изд.: КомКни</w:t>
      </w:r>
      <w:r w:rsidR="00550BA5">
        <w:rPr>
          <w:rFonts w:ascii="Times New Roman CYR" w:hAnsi="Times New Roman CYR" w:cs="Times New Roman CYR"/>
        </w:rPr>
        <w:t>га, 2021</w:t>
      </w:r>
      <w:r>
        <w:rPr>
          <w:rFonts w:ascii="Times New Roman CYR" w:hAnsi="Times New Roman CYR" w:cs="Times New Roman CYR"/>
        </w:rPr>
        <w:t>г.</w:t>
      </w:r>
    </w:p>
    <w:p w14:paraId="20025123" w14:textId="77777777" w:rsidR="00B61945" w:rsidRPr="00AE311F" w:rsidRDefault="00B61945" w:rsidP="00B61945">
      <w:pPr>
        <w:widowControl w:val="0"/>
        <w:numPr>
          <w:ilvl w:val="0"/>
          <w:numId w:val="23"/>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И.</w:t>
      </w:r>
      <w:r>
        <w:rPr>
          <w:rFonts w:ascii="Times New Roman CYR" w:hAnsi="Times New Roman CYR" w:cs="Times New Roman CYR"/>
        </w:rPr>
        <w:t xml:space="preserve"> </w:t>
      </w:r>
      <w:r w:rsidRPr="00182841">
        <w:rPr>
          <w:rFonts w:ascii="Times New Roman CYR" w:hAnsi="Times New Roman CYR" w:cs="Times New Roman CYR"/>
        </w:rPr>
        <w:t>Б.</w:t>
      </w:r>
      <w:r>
        <w:rPr>
          <w:rFonts w:ascii="Times New Roman CYR" w:hAnsi="Times New Roman CYR" w:cs="Times New Roman CYR"/>
        </w:rPr>
        <w:t xml:space="preserve"> </w:t>
      </w:r>
      <w:r w:rsidRPr="00182841">
        <w:rPr>
          <w:rFonts w:ascii="Times New Roman CYR" w:hAnsi="Times New Roman CYR" w:cs="Times New Roman CYR"/>
        </w:rPr>
        <w:t>Голуб, Д.</w:t>
      </w:r>
      <w:r>
        <w:rPr>
          <w:rFonts w:ascii="Times New Roman CYR" w:hAnsi="Times New Roman CYR" w:cs="Times New Roman CYR"/>
        </w:rPr>
        <w:t xml:space="preserve"> </w:t>
      </w:r>
      <w:r w:rsidRPr="00182841">
        <w:rPr>
          <w:rFonts w:ascii="Times New Roman CYR" w:hAnsi="Times New Roman CYR" w:cs="Times New Roman CYR"/>
        </w:rPr>
        <w:t>Э.</w:t>
      </w:r>
      <w:r>
        <w:rPr>
          <w:rFonts w:ascii="Times New Roman CYR" w:hAnsi="Times New Roman CYR" w:cs="Times New Roman CYR"/>
        </w:rPr>
        <w:t xml:space="preserve"> </w:t>
      </w:r>
      <w:r w:rsidRPr="00182841">
        <w:rPr>
          <w:rFonts w:ascii="Times New Roman CYR" w:hAnsi="Times New Roman CYR" w:cs="Times New Roman CYR"/>
        </w:rPr>
        <w:t>Розенталь.</w:t>
      </w:r>
      <w:r w:rsidR="00550BA5">
        <w:rPr>
          <w:rFonts w:ascii="Times New Roman CYR" w:hAnsi="Times New Roman CYR" w:cs="Times New Roman CYR"/>
        </w:rPr>
        <w:t xml:space="preserve"> Секреты хорошей речи. – М.:2020</w:t>
      </w:r>
      <w:r w:rsidRPr="00182841">
        <w:rPr>
          <w:rFonts w:ascii="Times New Roman CYR" w:hAnsi="Times New Roman CYR" w:cs="Times New Roman CYR"/>
        </w:rPr>
        <w:t>.</w:t>
      </w:r>
    </w:p>
    <w:p w14:paraId="13EF7B37" w14:textId="77777777" w:rsidR="00B61945" w:rsidRPr="00182841" w:rsidRDefault="00B61945" w:rsidP="00B61945">
      <w:pPr>
        <w:widowControl w:val="0"/>
        <w:numPr>
          <w:ilvl w:val="0"/>
          <w:numId w:val="23"/>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Лев Успенский. «Слово о сло</w:t>
      </w:r>
      <w:r w:rsidR="00550BA5">
        <w:rPr>
          <w:rFonts w:ascii="Times New Roman CYR" w:hAnsi="Times New Roman CYR" w:cs="Times New Roman CYR"/>
        </w:rPr>
        <w:t>вах» - Изд.: - АСТ, Зебра Е, 201</w:t>
      </w:r>
      <w:r w:rsidRPr="00182841">
        <w:rPr>
          <w:rFonts w:ascii="Times New Roman CYR" w:hAnsi="Times New Roman CYR" w:cs="Times New Roman CYR"/>
        </w:rPr>
        <w:t>9г.</w:t>
      </w:r>
      <w:r w:rsidRPr="00182841">
        <w:t xml:space="preserve"> </w:t>
      </w:r>
    </w:p>
    <w:p w14:paraId="6556BC1A" w14:textId="77777777" w:rsidR="00B61945" w:rsidRDefault="00B61945" w:rsidP="00B61945">
      <w:pPr>
        <w:widowControl w:val="0"/>
        <w:numPr>
          <w:ilvl w:val="0"/>
          <w:numId w:val="23"/>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Н.С.</w:t>
      </w:r>
      <w:r w:rsidR="00E71F2E">
        <w:rPr>
          <w:rFonts w:ascii="Times New Roman CYR" w:hAnsi="Times New Roman CYR" w:cs="Times New Roman CYR"/>
        </w:rPr>
        <w:t xml:space="preserve"> </w:t>
      </w:r>
      <w:r w:rsidRPr="00182841">
        <w:rPr>
          <w:rFonts w:ascii="Times New Roman CYR" w:hAnsi="Times New Roman CYR" w:cs="Times New Roman CYR"/>
        </w:rPr>
        <w:t>Ашукина. Крылатые слова. Литературные цитаты. Образные выраже</w:t>
      </w:r>
      <w:r w:rsidR="00550BA5">
        <w:rPr>
          <w:rFonts w:ascii="Times New Roman CYR" w:hAnsi="Times New Roman CYR" w:cs="Times New Roman CYR"/>
        </w:rPr>
        <w:t>ния. – М.:201</w:t>
      </w:r>
      <w:r>
        <w:rPr>
          <w:rFonts w:ascii="Times New Roman CYR" w:hAnsi="Times New Roman CYR" w:cs="Times New Roman CYR"/>
        </w:rPr>
        <w:t>8</w:t>
      </w:r>
      <w:r w:rsidRPr="00182841">
        <w:rPr>
          <w:rFonts w:ascii="Times New Roman CYR" w:hAnsi="Times New Roman CYR" w:cs="Times New Roman CYR"/>
        </w:rPr>
        <w:t xml:space="preserve">; </w:t>
      </w:r>
    </w:p>
    <w:p w14:paraId="4B7B2A74" w14:textId="77777777" w:rsidR="00947634" w:rsidRDefault="00947634" w:rsidP="00947634">
      <w:pPr>
        <w:rPr>
          <w:b/>
          <w:bCs/>
        </w:rPr>
      </w:pPr>
    </w:p>
    <w:p w14:paraId="4F188B64" w14:textId="77777777" w:rsidR="00947634" w:rsidRPr="00490C94" w:rsidRDefault="00947634" w:rsidP="00490C94">
      <w:pPr>
        <w:pStyle w:val="1"/>
        <w:spacing w:before="0"/>
        <w:jc w:val="center"/>
        <w:rPr>
          <w:rFonts w:ascii="Times New Roman" w:hAnsi="Times New Roman" w:cs="Times New Roman"/>
          <w:color w:val="auto"/>
        </w:rPr>
      </w:pPr>
      <w:bookmarkStart w:id="22" w:name="_Toc526939690"/>
      <w:r w:rsidRPr="00490C94">
        <w:rPr>
          <w:rFonts w:ascii="Times New Roman" w:hAnsi="Times New Roman" w:cs="Times New Roman"/>
          <w:color w:val="auto"/>
        </w:rPr>
        <w:t>Дополнительные источники:</w:t>
      </w:r>
      <w:bookmarkEnd w:id="22"/>
    </w:p>
    <w:p w14:paraId="7BA860B4" w14:textId="77777777" w:rsidR="00947634" w:rsidRPr="007972D4" w:rsidRDefault="00947634" w:rsidP="00947634"/>
    <w:p w14:paraId="0592D061" w14:textId="77777777" w:rsidR="00947634" w:rsidRPr="007972D4" w:rsidRDefault="00947634" w:rsidP="00947634">
      <w:pPr>
        <w:numPr>
          <w:ilvl w:val="0"/>
          <w:numId w:val="15"/>
        </w:numPr>
        <w:jc w:val="both"/>
      </w:pPr>
      <w:r w:rsidRPr="007972D4">
        <w:t>Дидактический</w:t>
      </w:r>
      <w:r>
        <w:t xml:space="preserve"> </w:t>
      </w:r>
      <w:r w:rsidRPr="007972D4">
        <w:t xml:space="preserve">материал, </w:t>
      </w:r>
    </w:p>
    <w:p w14:paraId="6C50DDCC" w14:textId="77777777" w:rsidR="00947634" w:rsidRPr="007972D4" w:rsidRDefault="00947634" w:rsidP="00947634">
      <w:pPr>
        <w:numPr>
          <w:ilvl w:val="0"/>
          <w:numId w:val="15"/>
        </w:numPr>
        <w:jc w:val="both"/>
      </w:pPr>
      <w:r w:rsidRPr="007972D4">
        <w:t>Интернет-ресурсы</w:t>
      </w:r>
    </w:p>
    <w:p w14:paraId="7559BCAA" w14:textId="77777777" w:rsidR="00BC2E8B" w:rsidRDefault="00BC2E8B" w:rsidP="00C66959">
      <w:pPr>
        <w:tabs>
          <w:tab w:val="left" w:pos="9540"/>
        </w:tabs>
        <w:rPr>
          <w:sz w:val="20"/>
          <w:szCs w:val="20"/>
        </w:rPr>
      </w:pPr>
    </w:p>
    <w:p w14:paraId="0EA7B2C8" w14:textId="77777777" w:rsidR="00E5145A" w:rsidRPr="00490C94" w:rsidRDefault="005E250C" w:rsidP="00490C94">
      <w:pPr>
        <w:pStyle w:val="a7"/>
        <w:numPr>
          <w:ilvl w:val="0"/>
          <w:numId w:val="15"/>
        </w:numPr>
      </w:pPr>
      <w:hyperlink r:id="rId8" w:history="1">
        <w:r w:rsidR="00490C94" w:rsidRPr="00551B61">
          <w:rPr>
            <w:rStyle w:val="ae"/>
          </w:rPr>
          <w:t>www.gramma.ru</w:t>
        </w:r>
      </w:hyperlink>
      <w:r w:rsidR="00490C94">
        <w:t xml:space="preserve"> </w:t>
      </w:r>
      <w:r w:rsidR="00E5145A" w:rsidRPr="00490C94">
        <w:t xml:space="preserve"> (сайт «Культура письменной речи», созданный для оказания помощи</w:t>
      </w:r>
      <w:r w:rsidR="00490C94">
        <w:t xml:space="preserve"> </w:t>
      </w:r>
      <w:r w:rsidR="00E5145A" w:rsidRPr="00490C94">
        <w:t>в овладении нормами современного русского литературного языка и навы</w:t>
      </w:r>
      <w:r w:rsidR="00490C94">
        <w:t>ками совершенство</w:t>
      </w:r>
      <w:r w:rsidR="00E5145A" w:rsidRPr="00490C94">
        <w:t>вания устной и письменной речи, создания и редактирования текста).</w:t>
      </w:r>
    </w:p>
    <w:p w14:paraId="52826138" w14:textId="77777777" w:rsidR="00E5145A" w:rsidRPr="00490C94" w:rsidRDefault="005E250C" w:rsidP="00490C94">
      <w:pPr>
        <w:pStyle w:val="a7"/>
        <w:numPr>
          <w:ilvl w:val="0"/>
          <w:numId w:val="15"/>
        </w:numPr>
      </w:pPr>
      <w:hyperlink r:id="rId9" w:history="1">
        <w:r w:rsidR="00490C94" w:rsidRPr="00551B61">
          <w:rPr>
            <w:rStyle w:val="ae"/>
          </w:rPr>
          <w:t>www.krugosvet.ru</w:t>
        </w:r>
      </w:hyperlink>
      <w:r w:rsidR="00490C94">
        <w:t xml:space="preserve"> </w:t>
      </w:r>
      <w:r w:rsidR="00E5145A" w:rsidRPr="00490C94">
        <w:t>(универсальная научно-популярная онлайн-энциклопедия «Энциклопедия Кругосвет»).</w:t>
      </w:r>
    </w:p>
    <w:p w14:paraId="6ED894E1" w14:textId="77777777" w:rsidR="00E5145A" w:rsidRPr="00490C94" w:rsidRDefault="005E250C" w:rsidP="00490C94">
      <w:pPr>
        <w:pStyle w:val="a7"/>
        <w:numPr>
          <w:ilvl w:val="0"/>
          <w:numId w:val="15"/>
        </w:numPr>
      </w:pPr>
      <w:hyperlink r:id="rId10" w:history="1">
        <w:r w:rsidR="00490C94" w:rsidRPr="00551B61">
          <w:rPr>
            <w:rStyle w:val="ae"/>
          </w:rPr>
          <w:t>www.school-collection.edu.ru</w:t>
        </w:r>
      </w:hyperlink>
      <w:r w:rsidR="00490C94">
        <w:t xml:space="preserve"> </w:t>
      </w:r>
      <w:r w:rsidR="00E5145A" w:rsidRPr="00490C94">
        <w:t xml:space="preserve"> (сайт «Единая коллекция цифровых образователь</w:t>
      </w:r>
      <w:r w:rsidR="00490C94">
        <w:t>ных ресур</w:t>
      </w:r>
      <w:r w:rsidR="00E5145A" w:rsidRPr="00490C94">
        <w:t>сов»).</w:t>
      </w:r>
    </w:p>
    <w:p w14:paraId="05D47F64" w14:textId="77777777" w:rsidR="00947634" w:rsidRPr="00490C94" w:rsidRDefault="005E250C" w:rsidP="00490C94">
      <w:pPr>
        <w:pStyle w:val="a7"/>
        <w:numPr>
          <w:ilvl w:val="0"/>
          <w:numId w:val="15"/>
        </w:numPr>
      </w:pPr>
      <w:hyperlink r:id="rId11" w:history="1">
        <w:r w:rsidR="00490C94" w:rsidRPr="00551B61">
          <w:rPr>
            <w:rStyle w:val="ae"/>
          </w:rPr>
          <w:t>www.spravka.gramota.ru</w:t>
        </w:r>
      </w:hyperlink>
      <w:r w:rsidR="00490C94">
        <w:t xml:space="preserve"> </w:t>
      </w:r>
      <w:r w:rsidR="00E5145A" w:rsidRPr="00490C94">
        <w:t xml:space="preserve"> (сайт «Справочная служба русского языка»).</w:t>
      </w:r>
    </w:p>
    <w:p w14:paraId="4427D859" w14:textId="77777777" w:rsidR="00BC2E8B" w:rsidRDefault="00BC2E8B" w:rsidP="00C66959"/>
    <w:p w14:paraId="47A3B0F0" w14:textId="77777777" w:rsidR="00F2026B" w:rsidRDefault="00F2026B">
      <w:r>
        <w:br w:type="page"/>
      </w:r>
    </w:p>
    <w:p w14:paraId="6DC7C286" w14:textId="77777777" w:rsidR="00F2026B" w:rsidRPr="00F2026B" w:rsidRDefault="00F2026B" w:rsidP="00F2026B">
      <w:pPr>
        <w:pStyle w:val="1"/>
        <w:spacing w:before="0"/>
        <w:jc w:val="center"/>
        <w:rPr>
          <w:rFonts w:ascii="Times New Roman" w:hAnsi="Times New Roman" w:cs="Times New Roman"/>
          <w:color w:val="auto"/>
        </w:rPr>
      </w:pPr>
      <w:bookmarkStart w:id="23" w:name="_Toc526939691"/>
      <w:r w:rsidRPr="00F2026B">
        <w:rPr>
          <w:rFonts w:ascii="Times New Roman" w:hAnsi="Times New Roman" w:cs="Times New Roman"/>
          <w:color w:val="auto"/>
        </w:rPr>
        <w:t>Контрольно-измерительные материалы</w:t>
      </w:r>
      <w:bookmarkEnd w:id="23"/>
    </w:p>
    <w:p w14:paraId="237E78A1" w14:textId="77777777" w:rsidR="00F2026B" w:rsidRPr="00F2026B" w:rsidRDefault="00F2026B" w:rsidP="00F2026B"/>
    <w:p w14:paraId="45E68C55" w14:textId="77777777" w:rsidR="00F2026B" w:rsidRPr="00F2026B" w:rsidRDefault="00F2026B" w:rsidP="00F2026B">
      <w:pPr>
        <w:pStyle w:val="1"/>
        <w:spacing w:before="0"/>
        <w:jc w:val="center"/>
        <w:rPr>
          <w:rFonts w:ascii="Times New Roman" w:hAnsi="Times New Roman" w:cs="Times New Roman"/>
          <w:color w:val="auto"/>
        </w:rPr>
      </w:pPr>
      <w:bookmarkStart w:id="24" w:name="_Toc526939692"/>
      <w:r w:rsidRPr="00F2026B">
        <w:rPr>
          <w:rFonts w:ascii="Times New Roman" w:hAnsi="Times New Roman" w:cs="Times New Roman"/>
          <w:color w:val="auto"/>
        </w:rPr>
        <w:t>Контрольная работа по русскому языку.</w:t>
      </w:r>
      <w:bookmarkEnd w:id="24"/>
    </w:p>
    <w:p w14:paraId="38A27C89" w14:textId="77777777" w:rsidR="00F2026B" w:rsidRDefault="00F2026B" w:rsidP="00F2026B">
      <w:pPr>
        <w:suppressAutoHyphens/>
        <w:spacing w:line="360" w:lineRule="auto"/>
        <w:ind w:firstLine="708"/>
        <w:jc w:val="both"/>
        <w:rPr>
          <w:color w:val="000000"/>
        </w:rPr>
      </w:pPr>
      <w:r w:rsidRPr="00F2026B">
        <w:rPr>
          <w:color w:val="000000"/>
        </w:rPr>
        <w:t>                               </w:t>
      </w:r>
    </w:p>
    <w:p w14:paraId="4C905D93" w14:textId="77777777" w:rsidR="00F2026B" w:rsidRDefault="00F2026B" w:rsidP="00F2026B">
      <w:pPr>
        <w:suppressAutoHyphens/>
        <w:spacing w:line="360" w:lineRule="auto"/>
        <w:ind w:firstLine="708"/>
        <w:jc w:val="center"/>
        <w:rPr>
          <w:color w:val="000000"/>
        </w:rPr>
      </w:pPr>
      <w:r w:rsidRPr="00F2026B">
        <w:rPr>
          <w:color w:val="000000"/>
        </w:rPr>
        <w:t>1 вариант</w:t>
      </w:r>
    </w:p>
    <w:p w14:paraId="5962A705" w14:textId="77777777" w:rsidR="00F2026B" w:rsidRPr="00F2026B" w:rsidRDefault="00F2026B" w:rsidP="00F2026B">
      <w:pPr>
        <w:suppressAutoHyphens/>
        <w:spacing w:line="360" w:lineRule="auto"/>
        <w:ind w:firstLine="708"/>
        <w:jc w:val="center"/>
        <w:rPr>
          <w:color w:val="000000"/>
        </w:rPr>
      </w:pPr>
    </w:p>
    <w:p w14:paraId="38AE43C2" w14:textId="77777777" w:rsidR="00F2026B" w:rsidRPr="00F2026B" w:rsidRDefault="00F2026B" w:rsidP="00F2026B">
      <w:pPr>
        <w:suppressAutoHyphens/>
        <w:spacing w:line="360" w:lineRule="auto"/>
        <w:ind w:firstLine="708"/>
        <w:jc w:val="both"/>
        <w:rPr>
          <w:color w:val="000000"/>
        </w:rPr>
      </w:pPr>
      <w:r w:rsidRPr="00F2026B">
        <w:rPr>
          <w:color w:val="000000"/>
        </w:rPr>
        <w:t>1. Вставьте пропущенные буквы, знаки препинания, раскройте скобки.    </w:t>
      </w:r>
    </w:p>
    <w:p w14:paraId="106A3442" w14:textId="77777777" w:rsidR="00F2026B" w:rsidRPr="00F2026B" w:rsidRDefault="00F2026B" w:rsidP="00F2026B">
      <w:pPr>
        <w:suppressAutoHyphens/>
        <w:spacing w:line="360" w:lineRule="auto"/>
        <w:ind w:firstLine="708"/>
        <w:jc w:val="both"/>
        <w:rPr>
          <w:color w:val="000000"/>
        </w:rPr>
      </w:pPr>
      <w:r w:rsidRPr="00F2026B">
        <w:rPr>
          <w:color w:val="000000"/>
        </w:rPr>
        <w:t xml:space="preserve">(1) На берегу реки Мокши сидел старый человек в морском мундире. </w:t>
      </w:r>
    </w:p>
    <w:p w14:paraId="55638617" w14:textId="77777777" w:rsidR="00F2026B" w:rsidRPr="00F2026B" w:rsidRDefault="0037611B" w:rsidP="00F2026B">
      <w:pPr>
        <w:suppressAutoHyphens/>
        <w:spacing w:line="360" w:lineRule="auto"/>
        <w:ind w:firstLine="708"/>
        <w:jc w:val="both"/>
        <w:rPr>
          <w:color w:val="000000"/>
        </w:rPr>
      </w:pPr>
      <w:r>
        <w:rPr>
          <w:color w:val="000000"/>
        </w:rPr>
        <w:t xml:space="preserve">(2)  Последние </w:t>
      </w:r>
      <w:r w:rsidR="00F2026B" w:rsidRPr="00F2026B">
        <w:rPr>
          <w:color w:val="000000"/>
        </w:rPr>
        <w:t xml:space="preserve">(пред)осе..ние стрекозы (не)которые садились на потёртые эполеты передыхали и  вспархивали когда человек изредка шевелился. </w:t>
      </w:r>
    </w:p>
    <w:p w14:paraId="661C1072" w14:textId="77777777" w:rsidR="00F2026B" w:rsidRPr="00F2026B" w:rsidRDefault="00F2026B" w:rsidP="00F2026B">
      <w:pPr>
        <w:suppressAutoHyphens/>
        <w:spacing w:line="360" w:lineRule="auto"/>
        <w:ind w:firstLine="708"/>
        <w:jc w:val="both"/>
        <w:rPr>
          <w:color w:val="000000"/>
        </w:rPr>
      </w:pPr>
      <w:r w:rsidRPr="00F2026B">
        <w:rPr>
          <w:color w:val="000000"/>
        </w:rPr>
        <w:t xml:space="preserve">(3) Ему было душно он рас..лаблял рукой уже давно расстегнутый в..ротник и замирая вглядывался слезящимися глазами в ладошки (не)больших волн похлопывающих речку. </w:t>
      </w:r>
    </w:p>
    <w:p w14:paraId="5DAFDB6D" w14:textId="77777777" w:rsidR="00F2026B" w:rsidRPr="00F2026B" w:rsidRDefault="00F2026B" w:rsidP="00F2026B">
      <w:pPr>
        <w:suppressAutoHyphens/>
        <w:spacing w:line="360" w:lineRule="auto"/>
        <w:ind w:firstLine="708"/>
        <w:jc w:val="both"/>
        <w:rPr>
          <w:color w:val="000000"/>
        </w:rPr>
      </w:pPr>
      <w:r w:rsidRPr="00F2026B">
        <w:rPr>
          <w:color w:val="000000"/>
        </w:rPr>
        <w:t xml:space="preserve">(4)Что виделось ему сейчас в этом мелководье? </w:t>
      </w:r>
    </w:p>
    <w:p w14:paraId="3E81C1A9" w14:textId="77777777" w:rsidR="00F2026B" w:rsidRPr="00F2026B" w:rsidRDefault="00F2026B" w:rsidP="00F2026B">
      <w:pPr>
        <w:suppressAutoHyphens/>
        <w:spacing w:line="360" w:lineRule="auto"/>
        <w:ind w:firstLine="708"/>
        <w:jc w:val="both"/>
        <w:rPr>
          <w:color w:val="000000"/>
        </w:rPr>
      </w:pPr>
      <w:r w:rsidRPr="00F2026B">
        <w:rPr>
          <w:color w:val="000000"/>
        </w:rPr>
        <w:t xml:space="preserve">(5) О чем думал он?         </w:t>
      </w:r>
    </w:p>
    <w:p w14:paraId="12EF3ACD" w14:textId="77777777" w:rsidR="00F2026B" w:rsidRPr="00F2026B" w:rsidRDefault="00F2026B" w:rsidP="00F2026B">
      <w:pPr>
        <w:suppressAutoHyphens/>
        <w:spacing w:line="360" w:lineRule="auto"/>
        <w:ind w:firstLine="708"/>
        <w:jc w:val="both"/>
        <w:rPr>
          <w:color w:val="000000"/>
        </w:rPr>
      </w:pPr>
      <w:r w:rsidRPr="00F2026B">
        <w:rPr>
          <w:color w:val="000000"/>
        </w:rPr>
        <w:t>(6)До (не)давнего времени он еще знал что одержал великие победы что сумел вырват..ся из плена  старых теорий и открыл новые законы морского боя что создал н.. одну (не)победимую эскадру воспитал (не)мало славных командиров и экипажей боевых кор..блей    </w:t>
      </w:r>
    </w:p>
    <w:p w14:paraId="7EAF8C1B" w14:textId="77777777" w:rsidR="00F2026B" w:rsidRPr="00F2026B" w:rsidRDefault="00F2026B" w:rsidP="00F2026B">
      <w:pPr>
        <w:suppressAutoHyphens/>
        <w:spacing w:line="360" w:lineRule="auto"/>
        <w:ind w:firstLine="708"/>
        <w:jc w:val="both"/>
        <w:rPr>
          <w:color w:val="000000"/>
        </w:rPr>
      </w:pPr>
      <w:r w:rsidRPr="00F2026B">
        <w:rPr>
          <w:color w:val="000000"/>
        </w:rPr>
        <w:t xml:space="preserve">(7)Но прошло едва ли десять лет после его отставки и о нём постарались забыть и в императорском дворце и в Адмиралтействе и в штабах флотов и морских училищ. (8) Вот и заканчивал свой век в Тамбовщине Фёдор Фёдорович  Ушаков опальный русский флотоводец. </w:t>
      </w:r>
    </w:p>
    <w:p w14:paraId="2F9EEC82" w14:textId="77777777" w:rsidR="00F2026B" w:rsidRPr="00F2026B" w:rsidRDefault="00F2026B" w:rsidP="00F2026B">
      <w:pPr>
        <w:suppressAutoHyphens/>
        <w:spacing w:line="360" w:lineRule="auto"/>
        <w:ind w:firstLine="708"/>
        <w:jc w:val="both"/>
        <w:rPr>
          <w:color w:val="000000"/>
        </w:rPr>
      </w:pPr>
      <w:r w:rsidRPr="00F2026B">
        <w:rPr>
          <w:color w:val="000000"/>
        </w:rPr>
        <w:t>(9) Сорок  к..мпаний провёл он в одном сражении.. не потерпел поражения.</w:t>
      </w:r>
    </w:p>
    <w:p w14:paraId="7EE40513" w14:textId="77777777" w:rsidR="00F2026B" w:rsidRPr="00F2026B" w:rsidRDefault="00F2026B" w:rsidP="00F2026B">
      <w:pPr>
        <w:suppressAutoHyphens/>
        <w:spacing w:line="360" w:lineRule="auto"/>
        <w:ind w:firstLine="708"/>
        <w:jc w:val="both"/>
        <w:rPr>
          <w:color w:val="000000"/>
        </w:rPr>
      </w:pPr>
      <w:r w:rsidRPr="00F2026B">
        <w:rPr>
          <w:color w:val="000000"/>
        </w:rPr>
        <w:t xml:space="preserve">(10) Бл..стящие победы русского флота под его началом ..делали  имя Фёдора Ушакова легендарным. </w:t>
      </w:r>
    </w:p>
    <w:p w14:paraId="0CA39F8B" w14:textId="77777777" w:rsidR="00F2026B" w:rsidRPr="00F2026B" w:rsidRDefault="00F2026B" w:rsidP="00F2026B">
      <w:pPr>
        <w:suppressAutoHyphens/>
        <w:spacing w:line="360" w:lineRule="auto"/>
        <w:ind w:firstLine="708"/>
        <w:jc w:val="both"/>
        <w:rPr>
          <w:color w:val="000000"/>
        </w:rPr>
      </w:pPr>
      <w:r w:rsidRPr="00F2026B">
        <w:rPr>
          <w:color w:val="000000"/>
        </w:rPr>
        <w:t>(11) Но мало кто помнил об этом тогда в России…</w:t>
      </w:r>
    </w:p>
    <w:p w14:paraId="7C2C51DD" w14:textId="77777777" w:rsidR="00F2026B" w:rsidRPr="00F2026B" w:rsidRDefault="00F2026B" w:rsidP="00F2026B">
      <w:pPr>
        <w:suppressAutoHyphens/>
        <w:spacing w:line="360" w:lineRule="auto"/>
        <w:ind w:firstLine="708"/>
        <w:jc w:val="both"/>
        <w:rPr>
          <w:color w:val="000000"/>
        </w:rPr>
      </w:pPr>
      <w:r w:rsidRPr="00F2026B">
        <w:rPr>
          <w:color w:val="000000"/>
        </w:rPr>
        <w:t>(12) Современ..ики часто не замечают таланта гения пророка в своём окружении...</w:t>
      </w:r>
    </w:p>
    <w:p w14:paraId="4B4D783B" w14:textId="77777777" w:rsidR="00F2026B" w:rsidRPr="00F2026B" w:rsidRDefault="00F2026B" w:rsidP="00F2026B">
      <w:pPr>
        <w:suppressAutoHyphens/>
        <w:spacing w:line="360" w:lineRule="auto"/>
        <w:ind w:firstLine="708"/>
        <w:jc w:val="both"/>
        <w:rPr>
          <w:color w:val="000000"/>
        </w:rPr>
      </w:pPr>
      <w:r w:rsidRPr="00F2026B">
        <w:rPr>
          <w:color w:val="000000"/>
        </w:rPr>
        <w:t xml:space="preserve">(13) Они не могут а если вспомнить историю то и не хотят выделять выдающееся, их превосходящие способности ближнего. </w:t>
      </w:r>
    </w:p>
    <w:p w14:paraId="760A4D77" w14:textId="77777777" w:rsidR="00F2026B" w:rsidRPr="00F2026B" w:rsidRDefault="00F2026B" w:rsidP="00F2026B">
      <w:pPr>
        <w:suppressAutoHyphens/>
        <w:spacing w:line="360" w:lineRule="auto"/>
        <w:ind w:firstLine="708"/>
        <w:jc w:val="both"/>
        <w:rPr>
          <w:color w:val="000000"/>
        </w:rPr>
      </w:pPr>
      <w:r w:rsidRPr="00F2026B">
        <w:rPr>
          <w:color w:val="000000"/>
        </w:rPr>
        <w:t>(14) С раздражением говорят о таком человеке возводя его в лучшем случае в разряд чудаков и людей везучих... </w:t>
      </w:r>
    </w:p>
    <w:p w14:paraId="044ACCDD" w14:textId="77777777" w:rsidR="00F2026B" w:rsidRPr="00F2026B" w:rsidRDefault="0037611B" w:rsidP="00F2026B">
      <w:pPr>
        <w:suppressAutoHyphens/>
        <w:spacing w:line="360" w:lineRule="auto"/>
        <w:ind w:firstLine="708"/>
        <w:jc w:val="both"/>
        <w:rPr>
          <w:color w:val="000000"/>
        </w:rPr>
      </w:pPr>
      <w:r>
        <w:rPr>
          <w:color w:val="000000"/>
        </w:rPr>
        <w:t xml:space="preserve">(15) Звуки того дня </w:t>
      </w:r>
      <w:r w:rsidR="00F2026B" w:rsidRPr="00F2026B">
        <w:rPr>
          <w:color w:val="000000"/>
        </w:rPr>
        <w:t>перемешивались в нём наплывали один на другой заставляя вздрагивать оз..раться.</w:t>
      </w:r>
    </w:p>
    <w:p w14:paraId="44A1ECDD" w14:textId="77777777" w:rsidR="00F2026B" w:rsidRPr="00F2026B" w:rsidRDefault="00F2026B" w:rsidP="00F2026B">
      <w:pPr>
        <w:suppressAutoHyphens/>
        <w:spacing w:line="360" w:lineRule="auto"/>
        <w:ind w:firstLine="708"/>
        <w:jc w:val="both"/>
        <w:rPr>
          <w:color w:val="000000"/>
        </w:rPr>
      </w:pPr>
      <w:r w:rsidRPr="00F2026B">
        <w:rPr>
          <w:color w:val="000000"/>
        </w:rPr>
        <w:t xml:space="preserve">(16) Он вспоминал о дальних походах и сражениях. </w:t>
      </w:r>
    </w:p>
    <w:p w14:paraId="1308A511" w14:textId="77777777" w:rsidR="00F2026B" w:rsidRPr="00F2026B" w:rsidRDefault="00F2026B" w:rsidP="00F2026B">
      <w:pPr>
        <w:suppressAutoHyphens/>
        <w:spacing w:line="360" w:lineRule="auto"/>
        <w:ind w:firstLine="708"/>
        <w:jc w:val="both"/>
        <w:rPr>
          <w:color w:val="000000"/>
        </w:rPr>
      </w:pPr>
      <w:r w:rsidRPr="00F2026B">
        <w:rPr>
          <w:color w:val="000000"/>
        </w:rPr>
        <w:t xml:space="preserve">(17) Глаза его были открыты  но взор бродил где(то) там по далёким рейдам бухтам и гаваням натыкался на крепостные стены и пр..брежные рифы.   </w:t>
      </w:r>
    </w:p>
    <w:p w14:paraId="4DB13B4A" w14:textId="77777777" w:rsidR="00F2026B" w:rsidRDefault="00F2026B" w:rsidP="00F2026B">
      <w:pPr>
        <w:suppressAutoHyphens/>
        <w:spacing w:line="360" w:lineRule="auto"/>
        <w:ind w:firstLine="708"/>
        <w:jc w:val="both"/>
        <w:rPr>
          <w:color w:val="000000"/>
        </w:rPr>
      </w:pPr>
      <w:r w:rsidRPr="00F2026B">
        <w:rPr>
          <w:color w:val="000000"/>
        </w:rPr>
        <w:t>(18) Набежал ветер пытаясь закутать запеленать одинокого адмирала а тот отстр..нял его рукой пробуя задержать в..дения прошлого.              </w:t>
      </w:r>
    </w:p>
    <w:p w14:paraId="233C75FA" w14:textId="77777777" w:rsidR="00F2026B" w:rsidRPr="00F2026B" w:rsidRDefault="00F2026B" w:rsidP="00F2026B">
      <w:pPr>
        <w:suppressAutoHyphens/>
        <w:spacing w:line="360" w:lineRule="auto"/>
        <w:ind w:firstLine="708"/>
        <w:jc w:val="right"/>
        <w:rPr>
          <w:color w:val="000000"/>
        </w:rPr>
      </w:pPr>
      <w:r w:rsidRPr="00F2026B">
        <w:rPr>
          <w:color w:val="000000"/>
        </w:rPr>
        <w:t>(По В.Ганичеву)</w:t>
      </w:r>
    </w:p>
    <w:p w14:paraId="6186C778" w14:textId="77777777" w:rsidR="00F2026B" w:rsidRPr="00F2026B" w:rsidRDefault="00F2026B" w:rsidP="00F2026B">
      <w:pPr>
        <w:suppressAutoHyphens/>
        <w:spacing w:line="360" w:lineRule="auto"/>
        <w:ind w:firstLine="708"/>
        <w:jc w:val="both"/>
        <w:rPr>
          <w:color w:val="000000"/>
        </w:rPr>
      </w:pPr>
      <w:r w:rsidRPr="00F2026B">
        <w:rPr>
          <w:color w:val="000000"/>
        </w:rPr>
        <w:t>2.Найдите предложение(я), в котором(ых) заключена основная мысль текста. Запишите его номер(а).                                                                                </w:t>
      </w:r>
    </w:p>
    <w:p w14:paraId="0A9F23A9" w14:textId="77777777" w:rsidR="00817F40" w:rsidRDefault="00F2026B" w:rsidP="00F2026B">
      <w:pPr>
        <w:suppressAutoHyphens/>
        <w:spacing w:line="360" w:lineRule="auto"/>
        <w:ind w:firstLine="708"/>
        <w:jc w:val="both"/>
        <w:rPr>
          <w:color w:val="000000"/>
        </w:rPr>
      </w:pPr>
      <w:r w:rsidRPr="00F2026B">
        <w:rPr>
          <w:color w:val="000000"/>
        </w:rPr>
        <w:t>3.Выпишите из предложений №  4 словосочетание со связью примыкание.            </w:t>
      </w:r>
    </w:p>
    <w:p w14:paraId="1627AE70" w14:textId="77777777" w:rsidR="00F2026B" w:rsidRPr="00F2026B" w:rsidRDefault="00F2026B" w:rsidP="00F2026B">
      <w:pPr>
        <w:suppressAutoHyphens/>
        <w:spacing w:line="360" w:lineRule="auto"/>
        <w:ind w:firstLine="708"/>
        <w:jc w:val="both"/>
        <w:rPr>
          <w:color w:val="000000"/>
        </w:rPr>
      </w:pPr>
      <w:r w:rsidRPr="00F2026B">
        <w:rPr>
          <w:color w:val="000000"/>
        </w:rPr>
        <w:t xml:space="preserve">4. Из предложений 15-17 выпишите слово, образованное приставочно-суффиксальным </w:t>
      </w:r>
      <w:r w:rsidR="00817F40" w:rsidRPr="00F2026B">
        <w:rPr>
          <w:color w:val="000000"/>
        </w:rPr>
        <w:t>способом</w:t>
      </w:r>
      <w:r w:rsidRPr="00F2026B">
        <w:rPr>
          <w:color w:val="000000"/>
        </w:rPr>
        <w:t>.                                                                                        </w:t>
      </w:r>
    </w:p>
    <w:p w14:paraId="0B5BC054" w14:textId="77777777" w:rsidR="00F2026B" w:rsidRPr="00F2026B" w:rsidRDefault="00F2026B" w:rsidP="00F2026B">
      <w:pPr>
        <w:suppressAutoHyphens/>
        <w:spacing w:line="360" w:lineRule="auto"/>
        <w:ind w:firstLine="708"/>
        <w:jc w:val="both"/>
        <w:rPr>
          <w:color w:val="000000"/>
        </w:rPr>
      </w:pPr>
      <w:r w:rsidRPr="00F2026B">
        <w:rPr>
          <w:color w:val="000000"/>
        </w:rPr>
        <w:t>5.Найдите СПП с однородным подчинением придаточных.</w:t>
      </w:r>
    </w:p>
    <w:p w14:paraId="59EE0E7C" w14:textId="77777777" w:rsidR="00F2026B" w:rsidRPr="00F2026B" w:rsidRDefault="00F2026B" w:rsidP="00F2026B">
      <w:pPr>
        <w:suppressAutoHyphens/>
        <w:spacing w:line="360" w:lineRule="auto"/>
        <w:ind w:firstLine="708"/>
        <w:jc w:val="both"/>
        <w:rPr>
          <w:color w:val="000000"/>
        </w:rPr>
      </w:pPr>
      <w:r w:rsidRPr="00F2026B">
        <w:rPr>
          <w:color w:val="000000"/>
        </w:rPr>
        <w:t>6.Найдите   предложение с обособленными обстоятельствами.                                     7. Определите, сколько односоставных предложений среди предложений 1-8.</w:t>
      </w:r>
    </w:p>
    <w:p w14:paraId="1CAE9F30" w14:textId="77777777" w:rsidR="00F2026B" w:rsidRPr="00F2026B" w:rsidRDefault="00F2026B" w:rsidP="00F2026B">
      <w:pPr>
        <w:suppressAutoHyphens/>
        <w:spacing w:line="360" w:lineRule="auto"/>
        <w:ind w:firstLine="708"/>
        <w:jc w:val="both"/>
        <w:rPr>
          <w:color w:val="000000"/>
        </w:rPr>
      </w:pPr>
      <w:r w:rsidRPr="00F2026B">
        <w:rPr>
          <w:color w:val="000000"/>
        </w:rPr>
        <w:t>8. Из  предложений 12-18 выпишите все неповторяющиеся союзы.</w:t>
      </w:r>
    </w:p>
    <w:p w14:paraId="721DBCBE" w14:textId="77777777" w:rsidR="00F2026B" w:rsidRPr="00F2026B" w:rsidRDefault="00F2026B" w:rsidP="00F2026B">
      <w:pPr>
        <w:suppressAutoHyphens/>
        <w:spacing w:line="360" w:lineRule="auto"/>
        <w:ind w:firstLine="708"/>
        <w:jc w:val="both"/>
        <w:rPr>
          <w:color w:val="000000"/>
        </w:rPr>
      </w:pPr>
      <w:r w:rsidRPr="00F2026B">
        <w:rPr>
          <w:color w:val="000000"/>
        </w:rPr>
        <w:t>9. Среди предложений 12-18 найдите предложение, которое связано с предыдущим при помощи указательного местоимения и синонима.</w:t>
      </w:r>
    </w:p>
    <w:p w14:paraId="79DEA9B9" w14:textId="77777777" w:rsidR="00F2026B" w:rsidRPr="00F2026B" w:rsidRDefault="00F2026B" w:rsidP="00F2026B">
      <w:pPr>
        <w:suppressAutoHyphens/>
        <w:spacing w:line="360" w:lineRule="auto"/>
        <w:ind w:firstLine="708"/>
        <w:jc w:val="both"/>
        <w:rPr>
          <w:color w:val="000000"/>
        </w:rPr>
      </w:pPr>
      <w:r w:rsidRPr="00F2026B">
        <w:rPr>
          <w:color w:val="000000"/>
        </w:rPr>
        <w:t> 10. Выполнить морфемный разбор. Современники, перемешивались, заставляя, изредка.</w:t>
      </w:r>
    </w:p>
    <w:p w14:paraId="6E222334" w14:textId="77777777" w:rsidR="00F2026B" w:rsidRPr="00F2026B" w:rsidRDefault="00F2026B" w:rsidP="00F2026B">
      <w:pPr>
        <w:suppressAutoHyphens/>
        <w:spacing w:line="360" w:lineRule="auto"/>
        <w:ind w:firstLine="708"/>
        <w:jc w:val="both"/>
        <w:rPr>
          <w:color w:val="000000"/>
        </w:rPr>
      </w:pPr>
      <w:r w:rsidRPr="00F2026B">
        <w:rPr>
          <w:color w:val="000000"/>
        </w:rPr>
        <w:t> 11. Найдите в тексте примеры градации, олицетворения, метафоры.            </w:t>
      </w:r>
    </w:p>
    <w:p w14:paraId="2EAD6B9E" w14:textId="77777777" w:rsidR="00F2026B" w:rsidRDefault="00F2026B" w:rsidP="00F2026B">
      <w:pPr>
        <w:suppressAutoHyphens/>
        <w:spacing w:line="360" w:lineRule="auto"/>
        <w:ind w:left="2832" w:firstLine="708"/>
        <w:rPr>
          <w:b/>
          <w:bCs/>
          <w:color w:val="000000"/>
        </w:rPr>
      </w:pPr>
    </w:p>
    <w:p w14:paraId="4E064B43" w14:textId="77777777" w:rsidR="00F2026B" w:rsidRDefault="00F2026B" w:rsidP="00A75603">
      <w:pPr>
        <w:suppressAutoHyphens/>
        <w:spacing w:line="360" w:lineRule="auto"/>
        <w:ind w:left="2832" w:firstLine="708"/>
        <w:rPr>
          <w:b/>
          <w:bCs/>
          <w:color w:val="000000"/>
        </w:rPr>
      </w:pPr>
      <w:r w:rsidRPr="00F2026B">
        <w:rPr>
          <w:b/>
          <w:bCs/>
          <w:color w:val="000000"/>
        </w:rPr>
        <w:t>2 вариант</w:t>
      </w:r>
    </w:p>
    <w:p w14:paraId="62823263" w14:textId="77777777" w:rsidR="00A75603" w:rsidRPr="00F2026B" w:rsidRDefault="00A75603" w:rsidP="00A75603">
      <w:pPr>
        <w:suppressAutoHyphens/>
        <w:spacing w:line="360" w:lineRule="auto"/>
        <w:ind w:left="2832" w:firstLine="708"/>
        <w:rPr>
          <w:b/>
          <w:bCs/>
          <w:color w:val="000000"/>
        </w:rPr>
      </w:pPr>
    </w:p>
    <w:p w14:paraId="37D3F321" w14:textId="77777777" w:rsidR="00F2026B" w:rsidRPr="00F2026B" w:rsidRDefault="00F2026B" w:rsidP="00F2026B">
      <w:pPr>
        <w:suppressAutoHyphens/>
        <w:spacing w:line="360" w:lineRule="auto"/>
        <w:ind w:firstLine="708"/>
        <w:jc w:val="both"/>
        <w:rPr>
          <w:color w:val="000000"/>
        </w:rPr>
      </w:pPr>
      <w:r w:rsidRPr="00F2026B">
        <w:rPr>
          <w:color w:val="000000"/>
        </w:rPr>
        <w:t>1. Вставьте пропущенные буквы, знаки препинания, раскройте скобки.</w:t>
      </w:r>
    </w:p>
    <w:p w14:paraId="592319CB" w14:textId="77777777" w:rsidR="00F2026B" w:rsidRPr="00F2026B" w:rsidRDefault="00F2026B" w:rsidP="00F2026B">
      <w:pPr>
        <w:suppressAutoHyphens/>
        <w:spacing w:line="360" w:lineRule="auto"/>
        <w:ind w:firstLine="708"/>
        <w:jc w:val="both"/>
        <w:rPr>
          <w:color w:val="000000"/>
        </w:rPr>
      </w:pPr>
      <w:r w:rsidRPr="00F2026B">
        <w:rPr>
          <w:color w:val="000000"/>
        </w:rPr>
        <w:t>     </w:t>
      </w:r>
      <w:r w:rsidR="0037611B">
        <w:rPr>
          <w:color w:val="000000"/>
        </w:rPr>
        <w:t xml:space="preserve">(1)Володя </w:t>
      </w:r>
      <w:r w:rsidRPr="00F2026B">
        <w:rPr>
          <w:color w:val="000000"/>
        </w:rPr>
        <w:t>пор...жал меня часто.(2) Его поступки не возможно было предвидеть.   (3)Например, история с крысой, взволновавшая всю школу!(4) У нас была замечательная школа совместного обучения, лучшая на Васильевском острове да, наверное, в целом Питере; ее называли пригодинской по имени Николая Аполлоновича Пригоды, основателя, директора, энтузиаста и поклонника Томаса Мора и Кампанеллы, он преподавал историю, его жена Ольга Витальевна- биологию.(5) Странные люди!(6) Им ничего не было нужно, ничего им не надо было в жизни, кроме школы и учеников. (7)Школьные советы, введенные после февраля семнадцатого, в пригодинской существовали много раньше.(8) Все решалось голосованием.(9) Итак, та история началась с того, что Ольга Витальевна попросила принести крысу, ее надо было разрезать, что бы учить анатомию.(10) Кто-то обещал поймать, долго не удавалось, наконец-то принесли.(11) Вся школа знала, что в это день в нашем классе будут резать крысу, живую, мальчик принес ее в клетке и почему-то сказал что ее зовут Феня.(12) Он сам и вызвался резать.(13) Внезапно на урок приходит депутация из старшего класса, во главе – Володя.  (14)«Мы не хотим, чтобы в нашей школе убивали живое существо!(15) Нам жалко Феню!»(16) Одни кричат – жалко! (17)Другие – резать!(18) Начинается страшный спор. (19)Помню, Ольга Витальевна этот спор более разжигает.(20) Заявление о том, что крысу зовут Феней, сказывается роковым.(21) Крыса перестает быть просто крысой, она становится индивидуальностью.(22) К ней присматриваются.(23) Она ведет себя как Феня. (24)На собрании произносятся пылкие речи, забыв о крысе, которая скромно ждет решений своей участи, все рассуждают о науке, о истории, о гильотине, о Парижской коммуне.(25)- «Великие цели требуют жертв!»(26) «Но жертвы на это не согласны!»(27)-«А вы спросите у крысы!»(28)-«А вы пользуетесь её немотой, если бы она могла говорить, она бы ответила!»(29) Наконец решаем голосовать.(30) Голосует не только наш класс, крысиный вопрос взбудоражил всю школу. (31)Володя торжественно выносит клетку во двор и в присутствии всех выпускает несостоявшуюся жертву науки на свободу.(32) Волнующая минута!(33) Особенно возбуждена Ольга Витальевна, да и мы всем сердцем чувствовали, что дело касается не крысы, а чего-то более важно.</w:t>
      </w:r>
    </w:p>
    <w:p w14:paraId="32A174A9" w14:textId="77777777" w:rsidR="00F2026B" w:rsidRPr="00F2026B" w:rsidRDefault="00F2026B" w:rsidP="00F2026B">
      <w:pPr>
        <w:suppressAutoHyphens/>
        <w:spacing w:line="360" w:lineRule="auto"/>
        <w:ind w:firstLine="708"/>
        <w:jc w:val="both"/>
        <w:rPr>
          <w:color w:val="000000"/>
        </w:rPr>
      </w:pPr>
      <w:r w:rsidRPr="00F2026B">
        <w:rPr>
          <w:color w:val="000000"/>
        </w:rPr>
        <w:t>2. Найдите предложение (я), в  котором (ых) заключается основная мысль текста. Запишите его номер (а)</w:t>
      </w:r>
    </w:p>
    <w:p w14:paraId="77055128" w14:textId="77777777" w:rsidR="00F2026B" w:rsidRPr="00F2026B" w:rsidRDefault="00F2026B" w:rsidP="00F2026B">
      <w:pPr>
        <w:suppressAutoHyphens/>
        <w:spacing w:line="360" w:lineRule="auto"/>
        <w:ind w:firstLine="708"/>
        <w:jc w:val="both"/>
        <w:rPr>
          <w:color w:val="000000"/>
        </w:rPr>
      </w:pPr>
      <w:r w:rsidRPr="00F2026B">
        <w:rPr>
          <w:color w:val="000000"/>
        </w:rPr>
        <w:t>3.Выпишите из предложения №14 словосочетания со связью согласование.</w:t>
      </w:r>
    </w:p>
    <w:p w14:paraId="22075C9A" w14:textId="77777777" w:rsidR="00F2026B" w:rsidRPr="00F2026B" w:rsidRDefault="00F2026B" w:rsidP="00F2026B">
      <w:pPr>
        <w:suppressAutoHyphens/>
        <w:spacing w:line="360" w:lineRule="auto"/>
        <w:ind w:firstLine="708"/>
        <w:jc w:val="both"/>
        <w:rPr>
          <w:color w:val="000000"/>
        </w:rPr>
      </w:pPr>
      <w:r w:rsidRPr="00F2026B">
        <w:rPr>
          <w:color w:val="000000"/>
        </w:rPr>
        <w:t>4. Из предложений 18-20 выпишите слово, образованное бессуффиксальным способом</w:t>
      </w:r>
    </w:p>
    <w:p w14:paraId="0F78372C" w14:textId="77777777" w:rsidR="00F2026B" w:rsidRPr="00F2026B" w:rsidRDefault="00F2026B" w:rsidP="00F2026B">
      <w:pPr>
        <w:suppressAutoHyphens/>
        <w:spacing w:line="360" w:lineRule="auto"/>
        <w:ind w:firstLine="708"/>
        <w:jc w:val="both"/>
        <w:rPr>
          <w:color w:val="000000"/>
        </w:rPr>
      </w:pPr>
      <w:r w:rsidRPr="00F2026B">
        <w:rPr>
          <w:color w:val="000000"/>
        </w:rPr>
        <w:t>5.Найдите сложное предложение с подчинительной и бессоюзной связью.</w:t>
      </w:r>
    </w:p>
    <w:p w14:paraId="11E94171" w14:textId="77777777" w:rsidR="00F2026B" w:rsidRPr="00F2026B" w:rsidRDefault="00F2026B" w:rsidP="00F2026B">
      <w:pPr>
        <w:suppressAutoHyphens/>
        <w:spacing w:line="360" w:lineRule="auto"/>
        <w:ind w:firstLine="708"/>
        <w:jc w:val="both"/>
        <w:rPr>
          <w:color w:val="000000"/>
        </w:rPr>
      </w:pPr>
      <w:r w:rsidRPr="00F2026B">
        <w:rPr>
          <w:color w:val="000000"/>
        </w:rPr>
        <w:t>6.Найдите предложения с обособленным приложением.</w:t>
      </w:r>
    </w:p>
    <w:p w14:paraId="3C805734" w14:textId="77777777" w:rsidR="00F2026B" w:rsidRPr="00F2026B" w:rsidRDefault="00F2026B" w:rsidP="00F2026B">
      <w:pPr>
        <w:suppressAutoHyphens/>
        <w:spacing w:line="360" w:lineRule="auto"/>
        <w:ind w:firstLine="708"/>
        <w:jc w:val="both"/>
        <w:rPr>
          <w:color w:val="000000"/>
        </w:rPr>
      </w:pPr>
      <w:r w:rsidRPr="00F2026B">
        <w:rPr>
          <w:color w:val="000000"/>
        </w:rPr>
        <w:t>7. Сколько односоставных предложений среди предложений 5-9.</w:t>
      </w:r>
    </w:p>
    <w:p w14:paraId="229E46DA" w14:textId="77777777" w:rsidR="00F2026B" w:rsidRPr="00F2026B" w:rsidRDefault="00F2026B" w:rsidP="00F2026B">
      <w:pPr>
        <w:suppressAutoHyphens/>
        <w:spacing w:line="360" w:lineRule="auto"/>
        <w:ind w:firstLine="708"/>
        <w:jc w:val="both"/>
        <w:rPr>
          <w:color w:val="000000"/>
        </w:rPr>
      </w:pPr>
      <w:r w:rsidRPr="00F2026B">
        <w:rPr>
          <w:color w:val="000000"/>
        </w:rPr>
        <w:t>8. Из предложений 6-10 выпишите все неповторяющиеся местоимения.</w:t>
      </w:r>
    </w:p>
    <w:p w14:paraId="2D10CE52" w14:textId="77777777" w:rsidR="00F2026B" w:rsidRPr="00F2026B" w:rsidRDefault="00F2026B" w:rsidP="00F2026B">
      <w:pPr>
        <w:suppressAutoHyphens/>
        <w:spacing w:line="360" w:lineRule="auto"/>
        <w:ind w:firstLine="708"/>
        <w:jc w:val="both"/>
        <w:rPr>
          <w:color w:val="000000"/>
        </w:rPr>
      </w:pPr>
      <w:r w:rsidRPr="00F2026B">
        <w:rPr>
          <w:color w:val="000000"/>
        </w:rPr>
        <w:t>9. Среди предложений 1-12 найдите предложение, которое связанно с предыдущим при помощи указательного местоимения и вводного слова.</w:t>
      </w:r>
    </w:p>
    <w:p w14:paraId="78C7F14F" w14:textId="77777777" w:rsidR="00F2026B" w:rsidRPr="00F2026B" w:rsidRDefault="00F2026B" w:rsidP="00F2026B">
      <w:pPr>
        <w:suppressAutoHyphens/>
        <w:spacing w:line="360" w:lineRule="auto"/>
        <w:ind w:firstLine="708"/>
        <w:jc w:val="both"/>
        <w:rPr>
          <w:color w:val="000000"/>
        </w:rPr>
      </w:pPr>
      <w:r w:rsidRPr="00F2026B">
        <w:rPr>
          <w:color w:val="000000"/>
        </w:rPr>
        <w:t>10. Выполните морфемный разбор.</w:t>
      </w:r>
    </w:p>
    <w:p w14:paraId="29815584" w14:textId="77777777" w:rsidR="00F2026B" w:rsidRPr="00F2026B" w:rsidRDefault="00F2026B" w:rsidP="00F2026B">
      <w:pPr>
        <w:suppressAutoHyphens/>
        <w:spacing w:line="360" w:lineRule="auto"/>
        <w:ind w:firstLine="708"/>
        <w:jc w:val="both"/>
        <w:rPr>
          <w:color w:val="000000"/>
        </w:rPr>
      </w:pPr>
      <w:r w:rsidRPr="00F2026B">
        <w:rPr>
          <w:color w:val="000000"/>
        </w:rPr>
        <w:t>Голосованием, торжественно, вызвался, забыв</w:t>
      </w:r>
    </w:p>
    <w:p w14:paraId="61BA7F7E" w14:textId="77777777" w:rsidR="00F2026B" w:rsidRPr="00F2026B" w:rsidRDefault="00F2026B" w:rsidP="00F2026B">
      <w:pPr>
        <w:suppressAutoHyphens/>
        <w:spacing w:line="360" w:lineRule="auto"/>
        <w:ind w:firstLine="708"/>
        <w:jc w:val="both"/>
        <w:rPr>
          <w:color w:val="000000"/>
        </w:rPr>
      </w:pPr>
      <w:r w:rsidRPr="00F2026B">
        <w:rPr>
          <w:color w:val="000000"/>
        </w:rPr>
        <w:t>11. Найдите в тексте примеры сравнения, запишите метафоры.</w:t>
      </w:r>
    </w:p>
    <w:p w14:paraId="4AB9FD1C" w14:textId="77777777" w:rsidR="00F2026B" w:rsidRPr="00F2026B" w:rsidRDefault="00F2026B" w:rsidP="00F2026B">
      <w:pPr>
        <w:suppressAutoHyphens/>
        <w:spacing w:line="360" w:lineRule="auto"/>
        <w:ind w:firstLine="708"/>
        <w:jc w:val="center"/>
        <w:rPr>
          <w:b/>
          <w:bCs/>
          <w:color w:val="000000"/>
        </w:rPr>
      </w:pPr>
    </w:p>
    <w:p w14:paraId="5C2FEA12" w14:textId="77777777" w:rsidR="00F2026B" w:rsidRDefault="00F2026B" w:rsidP="00F2026B">
      <w:pPr>
        <w:suppressAutoHyphens/>
        <w:spacing w:line="360" w:lineRule="auto"/>
        <w:ind w:firstLine="708"/>
        <w:jc w:val="center"/>
        <w:rPr>
          <w:b/>
          <w:bCs/>
          <w:color w:val="000000"/>
        </w:rPr>
      </w:pPr>
      <w:r w:rsidRPr="00F2026B">
        <w:rPr>
          <w:b/>
          <w:bCs/>
          <w:color w:val="000000"/>
        </w:rPr>
        <w:t>3 вариант.</w:t>
      </w:r>
    </w:p>
    <w:p w14:paraId="353398A5" w14:textId="77777777" w:rsidR="00F2026B" w:rsidRPr="00F2026B" w:rsidRDefault="00F2026B" w:rsidP="00F2026B">
      <w:pPr>
        <w:suppressAutoHyphens/>
        <w:spacing w:line="360" w:lineRule="auto"/>
        <w:ind w:firstLine="708"/>
        <w:jc w:val="center"/>
        <w:rPr>
          <w:b/>
          <w:bCs/>
          <w:color w:val="000000"/>
        </w:rPr>
      </w:pPr>
    </w:p>
    <w:p w14:paraId="1773BF32" w14:textId="77777777" w:rsidR="00F2026B" w:rsidRPr="00F2026B" w:rsidRDefault="00F2026B" w:rsidP="00F2026B">
      <w:pPr>
        <w:suppressAutoHyphens/>
        <w:spacing w:line="360" w:lineRule="auto"/>
        <w:ind w:firstLine="708"/>
        <w:jc w:val="both"/>
        <w:rPr>
          <w:color w:val="000000"/>
        </w:rPr>
      </w:pPr>
      <w:r w:rsidRPr="00F2026B">
        <w:rPr>
          <w:color w:val="000000"/>
        </w:rPr>
        <w:t>1. Вставьте пропущенные буквы, знаки препинания, раскройте скобки.</w:t>
      </w:r>
    </w:p>
    <w:p w14:paraId="4E7A9F0E" w14:textId="77777777" w:rsidR="00F2026B" w:rsidRPr="00F2026B" w:rsidRDefault="00F2026B" w:rsidP="00F2026B">
      <w:pPr>
        <w:suppressAutoHyphens/>
        <w:spacing w:line="360" w:lineRule="auto"/>
        <w:ind w:firstLine="708"/>
        <w:jc w:val="both"/>
        <w:rPr>
          <w:color w:val="000000"/>
        </w:rPr>
      </w:pPr>
      <w:r w:rsidRPr="00F2026B">
        <w:rPr>
          <w:color w:val="000000"/>
        </w:rPr>
        <w:t xml:space="preserve"> (1) В годовщину праз..нования пушкинского юбилея на одном из сов..щаний мне довелось быть св..детелем очень любопытного разговора. (2) 3аместитель главы одного из городских районов спрашивал у своего кол..еги, как они хотят отметить год..вщину. (3) Чиновник вздохнул и жалобно прот..нул  Да не знаем пока... (4) В его голосе было столько мучительной тоски столько непод..ельной усталости! (5) 3аставили бедного человека занимат..ся тем в чем он (не) видит (ни)какого смысла (ни)какой пользы.  (6) Вот как раз о пользе Пушкина мне бы хотелось поговорить. (7) В наше время когда бе..раздельно госпо..ствует рынок с его точным рас..четом многим кажет..ся что духовная сфера человека (не)существе..на ею можно пренебречь ее можно проигн..рировать. (8) Действительно в жизни царит всем и каждому понятная "арифметика" покупаешь там где дешевле и лучше  произв..дитель если он (не) хочет выл..теть в трубу позаботит..ся о том что(бы) угодить потребителю. (9) Но такая понятность и логичность на самом деле и..люзорны; те кто в них верит гораздо более доверч..вы и наивны чем те кто верит в нравствен..ые силы человеческой души.  (10) Береги честь смолоду завещал Пушкин в своей «Капитанской дочке». (11) А зачем?  Спросит иной совреме..ный «идеолог» нашей рын..чной жизни. (12) Зачем беречь товар на который есть спрос: если мне за эту самую «честь» хорошо заплатят то я ее продам. (13) Вспомните купца Паратова из «Бесприда..ницы»: «У меня  ничего заветного нет; найду выгоду, так все продам, что угодно...». (14) И единстве..ным пр..пя..ствием на пути этой сделки является вопрос цены. (15) Но к чему приводит такая вполне разумная логика в нашей жизни? (16) Вот аптечному работнику предл..гают под..ельные лекарства и он соглашает..ся ими торговать вовсе не потому что ярос..но желает зла людям а просто ему это выгодно и пр..пя..ствие в лице «чести», «стыда» и прочих «ненужностей» устранен..о. (17) Вот препод..ватель вуза за взятку устраивает вчерашнего двое..ника в вуз...(18) Люди переступают через совесть только потому что считают ее чем(то) эф..мерным пр..дума..ным а а..сигнации которые они получают в руки– вполне материальной основой благ..получия. (19) Но к чему приводит эта куцая философия какие страшные совсем уже материальные вполне ос..заемые беды приносят нам эта скудоумная пр..мудрость эта бе..принципность это «б..счестье»?             (20) Нравстве..ные призывы русских писателей многие во..принимают как нудное поучение (не) сознавая что в их основе лежит стремление спасти человека. (21) И судьба нашей страны у которой есть все материальные предпосылки для того чтобы стать одной из самых богатых стран мира но которая почему(то) до сих пор остается бедной как раз говорит о том как важна душа человека как важно быть чес..ным и совестл..вым.</w:t>
      </w:r>
    </w:p>
    <w:p w14:paraId="5134B746" w14:textId="77777777" w:rsidR="00F2026B" w:rsidRPr="00F2026B" w:rsidRDefault="00F2026B" w:rsidP="00F2026B">
      <w:pPr>
        <w:suppressAutoHyphens/>
        <w:spacing w:line="360" w:lineRule="auto"/>
        <w:ind w:left="7200"/>
        <w:jc w:val="both"/>
        <w:rPr>
          <w:color w:val="000000"/>
        </w:rPr>
      </w:pPr>
      <w:r w:rsidRPr="00F2026B">
        <w:rPr>
          <w:color w:val="000000"/>
        </w:rPr>
        <w:t>(По С.Кудряшову)</w:t>
      </w:r>
    </w:p>
    <w:p w14:paraId="6E67D470" w14:textId="77777777" w:rsidR="00F2026B" w:rsidRPr="00F2026B" w:rsidRDefault="00F2026B" w:rsidP="00F2026B">
      <w:pPr>
        <w:numPr>
          <w:ilvl w:val="0"/>
          <w:numId w:val="41"/>
        </w:numPr>
        <w:tabs>
          <w:tab w:val="num" w:pos="0"/>
        </w:tabs>
        <w:suppressAutoHyphens/>
        <w:spacing w:line="360" w:lineRule="auto"/>
        <w:ind w:left="0" w:firstLine="708"/>
        <w:jc w:val="both"/>
        <w:rPr>
          <w:color w:val="000000"/>
        </w:rPr>
      </w:pPr>
      <w:r w:rsidRPr="00F2026B">
        <w:rPr>
          <w:color w:val="000000"/>
        </w:rPr>
        <w:t>Найдите предложение(я),в  котором(ых) заключена основная мысль текста. Запишите его номер(а)</w:t>
      </w:r>
    </w:p>
    <w:p w14:paraId="204DCEFD" w14:textId="77777777" w:rsidR="00F2026B" w:rsidRPr="00F2026B" w:rsidRDefault="00F2026B" w:rsidP="00F2026B">
      <w:pPr>
        <w:suppressAutoHyphens/>
        <w:spacing w:line="360" w:lineRule="auto"/>
        <w:ind w:firstLine="708"/>
        <w:jc w:val="both"/>
        <w:rPr>
          <w:color w:val="000000"/>
        </w:rPr>
      </w:pPr>
      <w:r w:rsidRPr="00F2026B">
        <w:rPr>
          <w:color w:val="000000"/>
        </w:rPr>
        <w:t xml:space="preserve">3. Выпишите из предложения </w:t>
      </w:r>
      <w:r w:rsidR="0037611B">
        <w:rPr>
          <w:color w:val="000000"/>
        </w:rPr>
        <w:t xml:space="preserve">№5 словосочетание(я) со связью </w:t>
      </w:r>
      <w:r w:rsidRPr="00F2026B">
        <w:rPr>
          <w:color w:val="000000"/>
        </w:rPr>
        <w:t>примыкание.</w:t>
      </w:r>
    </w:p>
    <w:p w14:paraId="640A94F4" w14:textId="77777777" w:rsidR="00F2026B" w:rsidRPr="00F2026B" w:rsidRDefault="00F2026B" w:rsidP="00F2026B">
      <w:pPr>
        <w:suppressAutoHyphens/>
        <w:spacing w:line="360" w:lineRule="auto"/>
        <w:ind w:firstLine="708"/>
        <w:jc w:val="both"/>
        <w:rPr>
          <w:color w:val="000000"/>
        </w:rPr>
      </w:pPr>
      <w:r w:rsidRPr="00F2026B">
        <w:rPr>
          <w:color w:val="000000"/>
        </w:rPr>
        <w:t>4. Из предложений 1-2 выпишите слова, образованное суффиксальным способом.</w:t>
      </w:r>
    </w:p>
    <w:p w14:paraId="050134B4" w14:textId="77777777" w:rsidR="00F2026B" w:rsidRPr="00F2026B" w:rsidRDefault="00F2026B" w:rsidP="00F2026B">
      <w:pPr>
        <w:suppressAutoHyphens/>
        <w:spacing w:line="360" w:lineRule="auto"/>
        <w:ind w:firstLine="708"/>
        <w:jc w:val="both"/>
        <w:rPr>
          <w:color w:val="000000"/>
        </w:rPr>
      </w:pPr>
      <w:r w:rsidRPr="00F2026B">
        <w:rPr>
          <w:color w:val="000000"/>
        </w:rPr>
        <w:t xml:space="preserve">5. Найдите сложное </w:t>
      </w:r>
      <w:r w:rsidR="0037611B">
        <w:rPr>
          <w:color w:val="000000"/>
        </w:rPr>
        <w:t xml:space="preserve">предложения </w:t>
      </w:r>
      <w:r w:rsidRPr="00F2026B">
        <w:rPr>
          <w:color w:val="000000"/>
        </w:rPr>
        <w:t>с сочинительной, подчинительной и   бессоюзной связью.</w:t>
      </w:r>
    </w:p>
    <w:p w14:paraId="1A4F8BA0" w14:textId="77777777" w:rsidR="00F2026B" w:rsidRPr="00F2026B" w:rsidRDefault="00F2026B" w:rsidP="00F2026B">
      <w:pPr>
        <w:suppressAutoHyphens/>
        <w:spacing w:line="360" w:lineRule="auto"/>
        <w:ind w:firstLine="708"/>
        <w:jc w:val="both"/>
        <w:rPr>
          <w:color w:val="000000"/>
        </w:rPr>
      </w:pPr>
      <w:r w:rsidRPr="00F2026B">
        <w:rPr>
          <w:color w:val="000000"/>
        </w:rPr>
        <w:t>6. Найдите предложение(я) с обособленными обстоятельствами.</w:t>
      </w:r>
    </w:p>
    <w:p w14:paraId="78AC2F5F" w14:textId="77777777" w:rsidR="00F2026B" w:rsidRPr="00F2026B" w:rsidRDefault="00F2026B" w:rsidP="00F2026B">
      <w:pPr>
        <w:suppressAutoHyphens/>
        <w:spacing w:line="360" w:lineRule="auto"/>
        <w:ind w:firstLine="708"/>
        <w:jc w:val="both"/>
        <w:rPr>
          <w:color w:val="000000"/>
        </w:rPr>
      </w:pPr>
      <w:r w:rsidRPr="00F2026B">
        <w:rPr>
          <w:color w:val="000000"/>
        </w:rPr>
        <w:t>7.Сколько односоставных предложений среди предложений 6-9</w:t>
      </w:r>
    </w:p>
    <w:p w14:paraId="00A23CD6" w14:textId="77777777" w:rsidR="00F2026B" w:rsidRPr="00F2026B" w:rsidRDefault="00F2026B" w:rsidP="00F2026B">
      <w:pPr>
        <w:suppressAutoHyphens/>
        <w:spacing w:line="360" w:lineRule="auto"/>
        <w:ind w:firstLine="708"/>
        <w:jc w:val="both"/>
        <w:rPr>
          <w:color w:val="000000"/>
        </w:rPr>
      </w:pPr>
      <w:r w:rsidRPr="00F2026B">
        <w:rPr>
          <w:color w:val="000000"/>
        </w:rPr>
        <w:t>8. Из предложений 6-9 выпишите все неповторяющиеся частицы.</w:t>
      </w:r>
    </w:p>
    <w:p w14:paraId="6B0491D1" w14:textId="77777777" w:rsidR="00F2026B" w:rsidRPr="00F2026B" w:rsidRDefault="00F2026B" w:rsidP="00F2026B">
      <w:pPr>
        <w:suppressAutoHyphens/>
        <w:spacing w:line="360" w:lineRule="auto"/>
        <w:ind w:firstLine="708"/>
        <w:jc w:val="both"/>
        <w:rPr>
          <w:color w:val="000000"/>
        </w:rPr>
      </w:pPr>
      <w:r w:rsidRPr="00F2026B">
        <w:rPr>
          <w:color w:val="000000"/>
        </w:rPr>
        <w:t>9.Среди предложений 6-9 найдите предложение, которое связанно с предыдущим при помощи притяжательного местоимения и констекстуальных синонимов.</w:t>
      </w:r>
    </w:p>
    <w:p w14:paraId="295AE1FC" w14:textId="77777777" w:rsidR="00F2026B" w:rsidRPr="00F2026B" w:rsidRDefault="00F2026B" w:rsidP="00F2026B">
      <w:pPr>
        <w:suppressAutoHyphens/>
        <w:spacing w:line="360" w:lineRule="auto"/>
        <w:ind w:firstLine="708"/>
        <w:jc w:val="both"/>
        <w:rPr>
          <w:color w:val="000000"/>
        </w:rPr>
      </w:pPr>
      <w:r w:rsidRPr="00F2026B">
        <w:rPr>
          <w:color w:val="000000"/>
        </w:rPr>
        <w:t>10. Выполните морфемный разбор</w:t>
      </w:r>
    </w:p>
    <w:p w14:paraId="1E9C4482" w14:textId="77777777" w:rsidR="00F2026B" w:rsidRPr="00F2026B" w:rsidRDefault="00F2026B" w:rsidP="00F2026B">
      <w:pPr>
        <w:suppressAutoHyphens/>
        <w:spacing w:line="360" w:lineRule="auto"/>
        <w:ind w:left="720" w:firstLine="708"/>
        <w:jc w:val="both"/>
        <w:rPr>
          <w:color w:val="000000"/>
        </w:rPr>
      </w:pPr>
      <w:r w:rsidRPr="00F2026B">
        <w:rPr>
          <w:color w:val="000000"/>
        </w:rPr>
        <w:t>Заниматься, производитель, сознавая</w:t>
      </w:r>
    </w:p>
    <w:p w14:paraId="6BFCFF66" w14:textId="77777777" w:rsidR="00F2026B" w:rsidRPr="00F2026B" w:rsidRDefault="00F2026B" w:rsidP="00F2026B">
      <w:pPr>
        <w:suppressAutoHyphens/>
        <w:spacing w:line="360" w:lineRule="auto"/>
        <w:ind w:firstLine="708"/>
        <w:jc w:val="both"/>
        <w:rPr>
          <w:color w:val="000000"/>
        </w:rPr>
      </w:pPr>
      <w:r w:rsidRPr="00F2026B">
        <w:rPr>
          <w:color w:val="000000"/>
        </w:rPr>
        <w:t>11. Найдите в тексте примеры метафоры, фразеологизма, эпитетов.</w:t>
      </w:r>
    </w:p>
    <w:p w14:paraId="63DED387" w14:textId="77777777" w:rsidR="00F2026B" w:rsidRPr="00F2026B" w:rsidRDefault="00F2026B" w:rsidP="00F2026B">
      <w:pPr>
        <w:suppressAutoHyphens/>
        <w:spacing w:line="360" w:lineRule="auto"/>
        <w:ind w:firstLine="708"/>
        <w:jc w:val="center"/>
        <w:rPr>
          <w:b/>
          <w:bCs/>
        </w:rPr>
      </w:pPr>
    </w:p>
    <w:p w14:paraId="7665DC66" w14:textId="77777777" w:rsidR="00F2026B" w:rsidRPr="00F2026B" w:rsidRDefault="00F2026B" w:rsidP="00F2026B">
      <w:pPr>
        <w:pStyle w:val="2"/>
        <w:spacing w:before="0"/>
        <w:jc w:val="center"/>
        <w:rPr>
          <w:rFonts w:ascii="Times New Roman" w:hAnsi="Times New Roman" w:cs="Times New Roman"/>
          <w:color w:val="auto"/>
          <w:sz w:val="28"/>
        </w:rPr>
      </w:pPr>
      <w:bookmarkStart w:id="25" w:name="_Toc526939693"/>
      <w:r w:rsidRPr="00F2026B">
        <w:rPr>
          <w:rFonts w:ascii="Times New Roman" w:hAnsi="Times New Roman" w:cs="Times New Roman"/>
          <w:color w:val="auto"/>
          <w:sz w:val="28"/>
        </w:rPr>
        <w:t>КИМ по дисциплине «Русский язык»</w:t>
      </w:r>
      <w:bookmarkEnd w:id="25"/>
    </w:p>
    <w:p w14:paraId="3CC526A6" w14:textId="77777777" w:rsidR="00F2026B" w:rsidRPr="00F2026B" w:rsidRDefault="00F2026B" w:rsidP="00F2026B">
      <w:pPr>
        <w:suppressAutoHyphens/>
        <w:spacing w:line="360" w:lineRule="auto"/>
        <w:ind w:firstLine="708"/>
        <w:jc w:val="center"/>
        <w:rPr>
          <w:b/>
          <w:bCs/>
        </w:rPr>
      </w:pPr>
    </w:p>
    <w:p w14:paraId="72686FDD" w14:textId="77777777" w:rsidR="00F2026B" w:rsidRPr="00F2026B" w:rsidRDefault="00F2026B" w:rsidP="00F2026B">
      <w:pPr>
        <w:suppressAutoHyphens/>
        <w:spacing w:line="360" w:lineRule="auto"/>
        <w:ind w:firstLine="708"/>
        <w:jc w:val="both"/>
      </w:pPr>
      <w:r w:rsidRPr="00F2026B">
        <w:t>А 1. В каком слове допущена ошибка в постановке ударения: неверно выделена буква, обозначающая ударный гласный звук?</w:t>
      </w:r>
    </w:p>
    <w:p w14:paraId="2B986F04" w14:textId="77777777" w:rsidR="00F2026B" w:rsidRPr="00F2026B" w:rsidRDefault="00F2026B" w:rsidP="00F2026B">
      <w:pPr>
        <w:suppressAutoHyphens/>
        <w:spacing w:line="360" w:lineRule="auto"/>
        <w:ind w:firstLine="708"/>
        <w:jc w:val="both"/>
      </w:pPr>
      <w:r w:rsidRPr="00F2026B">
        <w:t>1)  позвонИм</w:t>
      </w:r>
    </w:p>
    <w:p w14:paraId="11E7BE81" w14:textId="77777777" w:rsidR="00F2026B" w:rsidRPr="00F2026B" w:rsidRDefault="00F2026B" w:rsidP="00F2026B">
      <w:pPr>
        <w:suppressAutoHyphens/>
        <w:spacing w:line="360" w:lineRule="auto"/>
        <w:ind w:firstLine="708"/>
        <w:jc w:val="both"/>
      </w:pPr>
      <w:r w:rsidRPr="00F2026B">
        <w:t>2)  рвалА</w:t>
      </w:r>
    </w:p>
    <w:p w14:paraId="02840A5F" w14:textId="77777777" w:rsidR="00F2026B" w:rsidRPr="00F2026B" w:rsidRDefault="00F2026B" w:rsidP="00F2026B">
      <w:pPr>
        <w:suppressAutoHyphens/>
        <w:spacing w:line="360" w:lineRule="auto"/>
        <w:ind w:firstLine="708"/>
        <w:jc w:val="both"/>
      </w:pPr>
      <w:r w:rsidRPr="00F2026B">
        <w:t>3)  грАжданство</w:t>
      </w:r>
    </w:p>
    <w:p w14:paraId="1E8E9822" w14:textId="77777777" w:rsidR="00F2026B" w:rsidRPr="00F2026B" w:rsidRDefault="00F2026B" w:rsidP="00F2026B">
      <w:pPr>
        <w:suppressAutoHyphens/>
        <w:spacing w:line="360" w:lineRule="auto"/>
        <w:ind w:firstLine="708"/>
        <w:jc w:val="both"/>
      </w:pPr>
      <w:r w:rsidRPr="00F2026B">
        <w:t xml:space="preserve">4)  давнИшний </w:t>
      </w:r>
    </w:p>
    <w:p w14:paraId="5F6F1DFA" w14:textId="77777777" w:rsidR="00F2026B" w:rsidRPr="00F2026B" w:rsidRDefault="00F2026B" w:rsidP="00F2026B">
      <w:pPr>
        <w:suppressAutoHyphens/>
        <w:spacing w:line="360" w:lineRule="auto"/>
        <w:ind w:firstLine="709"/>
        <w:jc w:val="both"/>
      </w:pPr>
      <w:r w:rsidRPr="00F2026B">
        <w:t>А2. В каком варианте ответа выделенное слово употреблено неверно?</w:t>
      </w:r>
    </w:p>
    <w:p w14:paraId="44DDF78E" w14:textId="77777777" w:rsidR="00F2026B" w:rsidRPr="00F2026B" w:rsidRDefault="00F2026B" w:rsidP="00F2026B">
      <w:pPr>
        <w:suppressAutoHyphens/>
        <w:spacing w:line="360" w:lineRule="auto"/>
        <w:ind w:firstLine="709"/>
        <w:jc w:val="both"/>
      </w:pPr>
      <w:r w:rsidRPr="00F2026B">
        <w:t>1)  В неясном,  рассеянном свете ночи открылись перед нами ВЕЛИЧЕСТВЕННЫЕ и прекрасные перспективы Петербурга:  Нева, набережная, каналы, дворцы.</w:t>
      </w:r>
    </w:p>
    <w:p w14:paraId="126EE678" w14:textId="77777777" w:rsidR="00F2026B" w:rsidRPr="00F2026B" w:rsidRDefault="00F2026B" w:rsidP="00F2026B">
      <w:pPr>
        <w:suppressAutoHyphens/>
        <w:spacing w:line="360" w:lineRule="auto"/>
        <w:ind w:firstLine="709"/>
        <w:jc w:val="both"/>
      </w:pPr>
      <w:r w:rsidRPr="00F2026B">
        <w:t>2)  Железо,  хром,  марганец,  медь и никель являются КРАСОЧНЫМИ веществами,  компонентами многих красок,  созданных на основе этих минералов.</w:t>
      </w:r>
    </w:p>
    <w:p w14:paraId="438C41F1" w14:textId="77777777" w:rsidR="00F2026B" w:rsidRPr="00F2026B" w:rsidRDefault="00F2026B" w:rsidP="00F2026B">
      <w:pPr>
        <w:suppressAutoHyphens/>
        <w:spacing w:line="360" w:lineRule="auto"/>
        <w:ind w:firstLine="709"/>
        <w:jc w:val="both"/>
      </w:pPr>
      <w:r w:rsidRPr="00F2026B">
        <w:t>3)  ДИПЛОМАТИЧЕСКИЕ отношения между Россией и США были установлены в 1807 году.</w:t>
      </w:r>
    </w:p>
    <w:p w14:paraId="76CA84CD" w14:textId="77777777" w:rsidR="00F2026B" w:rsidRPr="00F2026B" w:rsidRDefault="00F2026B" w:rsidP="00F2026B">
      <w:pPr>
        <w:suppressAutoHyphens/>
        <w:spacing w:line="360" w:lineRule="auto"/>
        <w:ind w:firstLine="709"/>
        <w:jc w:val="both"/>
      </w:pPr>
      <w:r w:rsidRPr="00F2026B">
        <w:t>4)  Самыми ГУМАННЫМИ профессиями на земле являются те, от которых зависит духовная жизнь и здоровье человека.</w:t>
      </w:r>
    </w:p>
    <w:p w14:paraId="5255ACE6" w14:textId="77777777" w:rsidR="00F2026B" w:rsidRPr="00F2026B" w:rsidRDefault="0037611B" w:rsidP="00F2026B">
      <w:pPr>
        <w:suppressAutoHyphens/>
        <w:spacing w:line="360" w:lineRule="auto"/>
        <w:ind w:firstLine="708"/>
        <w:jc w:val="both"/>
      </w:pPr>
      <w:r>
        <w:t xml:space="preserve">А3 </w:t>
      </w:r>
      <w:r w:rsidR="00F2026B" w:rsidRPr="00F2026B">
        <w:t>Укажите пример с ошибкой в образовании формы слова.</w:t>
      </w:r>
    </w:p>
    <w:p w14:paraId="3BD6DA48" w14:textId="77777777" w:rsidR="00F2026B" w:rsidRPr="00F2026B" w:rsidRDefault="00F2026B" w:rsidP="00F2026B">
      <w:pPr>
        <w:suppressAutoHyphens/>
        <w:spacing w:line="360" w:lineRule="auto"/>
        <w:ind w:firstLine="708"/>
        <w:jc w:val="both"/>
      </w:pPr>
      <w:r w:rsidRPr="00F2026B">
        <w:t>1)  лягте (на пол)</w:t>
      </w:r>
    </w:p>
    <w:p w14:paraId="3C80D71F" w14:textId="77777777" w:rsidR="00F2026B" w:rsidRPr="00F2026B" w:rsidRDefault="00F2026B" w:rsidP="00F2026B">
      <w:pPr>
        <w:suppressAutoHyphens/>
        <w:spacing w:line="360" w:lineRule="auto"/>
        <w:ind w:firstLine="708"/>
        <w:jc w:val="both"/>
      </w:pPr>
      <w:r w:rsidRPr="00F2026B">
        <w:t>2)  их работа</w:t>
      </w:r>
    </w:p>
    <w:p w14:paraId="35C9875F" w14:textId="77777777" w:rsidR="00F2026B" w:rsidRPr="00F2026B" w:rsidRDefault="00F2026B" w:rsidP="00F2026B">
      <w:pPr>
        <w:suppressAutoHyphens/>
        <w:spacing w:line="360" w:lineRule="auto"/>
        <w:ind w:firstLine="708"/>
        <w:jc w:val="both"/>
      </w:pPr>
      <w:r w:rsidRPr="00F2026B">
        <w:t>3)  горячие супы</w:t>
      </w:r>
    </w:p>
    <w:p w14:paraId="0F5B0974" w14:textId="77777777" w:rsidR="00F2026B" w:rsidRPr="00F2026B" w:rsidRDefault="00F2026B" w:rsidP="00F2026B">
      <w:pPr>
        <w:suppressAutoHyphens/>
        <w:spacing w:line="360" w:lineRule="auto"/>
        <w:ind w:firstLine="708"/>
        <w:jc w:val="both"/>
      </w:pPr>
      <w:r w:rsidRPr="00F2026B">
        <w:t>4)  шестистами учениками</w:t>
      </w:r>
    </w:p>
    <w:p w14:paraId="328654A0" w14:textId="77777777" w:rsidR="00F2026B" w:rsidRPr="00F2026B" w:rsidRDefault="00F2026B" w:rsidP="00F2026B">
      <w:pPr>
        <w:suppressAutoHyphens/>
        <w:spacing w:line="360" w:lineRule="auto"/>
        <w:ind w:firstLine="708"/>
        <w:jc w:val="both"/>
      </w:pPr>
      <w:r w:rsidRPr="00F2026B">
        <w:t xml:space="preserve">А4 Укажите грамматически правильное продолжение предложения. </w:t>
      </w:r>
    </w:p>
    <w:p w14:paraId="66693B6A" w14:textId="77777777" w:rsidR="00F2026B" w:rsidRPr="00F2026B" w:rsidRDefault="00F2026B" w:rsidP="00F2026B">
      <w:pPr>
        <w:suppressAutoHyphens/>
        <w:spacing w:line="360" w:lineRule="auto"/>
        <w:ind w:firstLine="708"/>
        <w:jc w:val="both"/>
      </w:pPr>
      <w:r w:rsidRPr="00F2026B">
        <w:t>Говоря о богатстве языка,</w:t>
      </w:r>
    </w:p>
    <w:p w14:paraId="6E1941AC" w14:textId="77777777" w:rsidR="00F2026B" w:rsidRPr="00F2026B" w:rsidRDefault="00F2026B" w:rsidP="00F2026B">
      <w:pPr>
        <w:suppressAutoHyphens/>
        <w:spacing w:line="360" w:lineRule="auto"/>
        <w:ind w:firstLine="708"/>
        <w:jc w:val="both"/>
      </w:pPr>
      <w:r w:rsidRPr="00F2026B">
        <w:t>1)  в аудитории началась дискуссия.</w:t>
      </w:r>
    </w:p>
    <w:p w14:paraId="59F96077" w14:textId="77777777" w:rsidR="00F2026B" w:rsidRPr="00F2026B" w:rsidRDefault="00F2026B" w:rsidP="00F2026B">
      <w:pPr>
        <w:suppressAutoHyphens/>
        <w:spacing w:line="360" w:lineRule="auto"/>
        <w:ind w:firstLine="708"/>
        <w:jc w:val="both"/>
      </w:pPr>
      <w:r w:rsidRPr="00F2026B">
        <w:t>2)  у меня возник интерес к этой проблеме.</w:t>
      </w:r>
    </w:p>
    <w:p w14:paraId="4EF68E2B" w14:textId="77777777" w:rsidR="00F2026B" w:rsidRPr="00F2026B" w:rsidRDefault="00F2026B" w:rsidP="00F2026B">
      <w:pPr>
        <w:suppressAutoHyphens/>
        <w:spacing w:line="360" w:lineRule="auto"/>
        <w:ind w:firstLine="708"/>
        <w:jc w:val="both"/>
      </w:pPr>
      <w:r w:rsidRPr="00F2026B">
        <w:t>3)  требуются конкретные примеры.</w:t>
      </w:r>
    </w:p>
    <w:p w14:paraId="63B8F8C3" w14:textId="77777777" w:rsidR="00F2026B" w:rsidRPr="00F2026B" w:rsidRDefault="00F2026B" w:rsidP="00F2026B">
      <w:pPr>
        <w:suppressAutoHyphens/>
        <w:spacing w:line="360" w:lineRule="auto"/>
        <w:ind w:firstLine="708"/>
        <w:jc w:val="both"/>
      </w:pPr>
      <w:r w:rsidRPr="00F2026B">
        <w:t>4)  мы имели в виду главным образом его словарный  запас.</w:t>
      </w:r>
    </w:p>
    <w:p w14:paraId="4A2C3552" w14:textId="77777777" w:rsidR="00F2026B" w:rsidRPr="00F2026B" w:rsidRDefault="00F2026B" w:rsidP="00F2026B">
      <w:pPr>
        <w:suppressAutoHyphens/>
        <w:spacing w:line="360" w:lineRule="auto"/>
        <w:ind w:firstLine="708"/>
        <w:jc w:val="both"/>
      </w:pPr>
      <w:r w:rsidRPr="00F2026B">
        <w:t xml:space="preserve"> А5 Укажите предло</w:t>
      </w:r>
      <w:r w:rsidR="0037611B">
        <w:t xml:space="preserve">жение с грамматической ошибкой </w:t>
      </w:r>
      <w:r w:rsidRPr="00F2026B">
        <w:t>(с нарушением синтаксической нормы).</w:t>
      </w:r>
    </w:p>
    <w:p w14:paraId="1D065485" w14:textId="77777777" w:rsidR="00F2026B" w:rsidRPr="00F2026B" w:rsidRDefault="00F2026B" w:rsidP="00F2026B">
      <w:pPr>
        <w:suppressAutoHyphens/>
        <w:spacing w:line="360" w:lineRule="auto"/>
        <w:ind w:firstLine="708"/>
        <w:jc w:val="both"/>
      </w:pPr>
      <w:r w:rsidRPr="00F2026B">
        <w:t>1)  Благодаря повышения уровня сервиса в фирменных магазинах стало больше покупателей.</w:t>
      </w:r>
    </w:p>
    <w:p w14:paraId="16E541F8" w14:textId="77777777" w:rsidR="00F2026B" w:rsidRPr="00F2026B" w:rsidRDefault="00F2026B" w:rsidP="00F2026B">
      <w:pPr>
        <w:suppressAutoHyphens/>
        <w:spacing w:line="360" w:lineRule="auto"/>
        <w:ind w:firstLine="708"/>
        <w:jc w:val="both"/>
      </w:pPr>
      <w:r w:rsidRPr="00F2026B">
        <w:t>2) «Мойдодыр»,  написанный Корнеем Чуковским и опубликованный в 20-е годы ХХ века, стал одним из самых любимых детьми произведений.</w:t>
      </w:r>
    </w:p>
    <w:p w14:paraId="74207DCA" w14:textId="77777777" w:rsidR="00F2026B" w:rsidRPr="00F2026B" w:rsidRDefault="00F2026B" w:rsidP="00F2026B">
      <w:pPr>
        <w:suppressAutoHyphens/>
        <w:spacing w:line="360" w:lineRule="auto"/>
        <w:ind w:firstLine="708"/>
        <w:jc w:val="both"/>
      </w:pPr>
      <w:r w:rsidRPr="00F2026B">
        <w:t>3)  М. Горький в одной из своих статей    отмечает,  что поэты до Пушкина совершенно не знали народа,  не интересовались его судьбой,  редко писали о нём.</w:t>
      </w:r>
    </w:p>
    <w:p w14:paraId="1D869F27" w14:textId="77777777" w:rsidR="00F2026B" w:rsidRPr="00F2026B" w:rsidRDefault="00F2026B" w:rsidP="00F2026B">
      <w:pPr>
        <w:suppressAutoHyphens/>
        <w:spacing w:line="360" w:lineRule="auto"/>
        <w:ind w:firstLine="708"/>
        <w:jc w:val="both"/>
      </w:pPr>
      <w:r w:rsidRPr="00F2026B">
        <w:t>4)  Те,  кто с детства стремится к мечте,  часто реализуют свои жизненные планы.</w:t>
      </w:r>
    </w:p>
    <w:p w14:paraId="50945CE1" w14:textId="77777777" w:rsidR="00F2026B" w:rsidRPr="00F2026B" w:rsidRDefault="0037611B" w:rsidP="00F2026B">
      <w:pPr>
        <w:suppressAutoHyphens/>
        <w:spacing w:line="360" w:lineRule="auto"/>
        <w:ind w:firstLine="708"/>
        <w:jc w:val="both"/>
      </w:pPr>
      <w:r>
        <w:t>А6</w:t>
      </w:r>
      <w:r w:rsidR="00F2026B" w:rsidRPr="00F2026B">
        <w:t>.В каком предложении придаточную часть сложноподчинённого предложения нельзя заменить обособленным определением,  выраженным причастным оборотом?</w:t>
      </w:r>
    </w:p>
    <w:p w14:paraId="66BC090A" w14:textId="77777777" w:rsidR="00F2026B" w:rsidRPr="00F2026B" w:rsidRDefault="00F2026B" w:rsidP="00F2026B">
      <w:pPr>
        <w:suppressAutoHyphens/>
        <w:spacing w:line="360" w:lineRule="auto"/>
        <w:ind w:firstLine="708"/>
        <w:jc w:val="both"/>
      </w:pPr>
      <w:r w:rsidRPr="00F2026B">
        <w:t>1)  Французские слова и выражения,  которые проникают в русский язык, называют галлицизмами.</w:t>
      </w:r>
    </w:p>
    <w:p w14:paraId="56B3B4A6" w14:textId="77777777" w:rsidR="00F2026B" w:rsidRPr="00F2026B" w:rsidRDefault="00F2026B" w:rsidP="00F2026B">
      <w:pPr>
        <w:suppressAutoHyphens/>
        <w:spacing w:line="360" w:lineRule="auto"/>
        <w:ind w:firstLine="708"/>
        <w:jc w:val="both"/>
      </w:pPr>
      <w:r w:rsidRPr="00F2026B">
        <w:t>2)  Окружающая среда, в которой существуют живые организмы, постоянно меняется.</w:t>
      </w:r>
    </w:p>
    <w:p w14:paraId="47263359" w14:textId="77777777" w:rsidR="00F2026B" w:rsidRPr="00F2026B" w:rsidRDefault="00F2026B" w:rsidP="00F2026B">
      <w:pPr>
        <w:suppressAutoHyphens/>
        <w:spacing w:line="360" w:lineRule="auto"/>
        <w:ind w:firstLine="708"/>
        <w:jc w:val="both"/>
      </w:pPr>
      <w:r w:rsidRPr="00F2026B">
        <w:t>3)  В целях содействия развитию литературы и литературного языка в XVIII веке была создана Российская Академия, которая стала основным научным центром изучения русского языка и словесности.</w:t>
      </w:r>
    </w:p>
    <w:p w14:paraId="1F8CBE84" w14:textId="77777777" w:rsidR="00F2026B" w:rsidRPr="00F2026B" w:rsidRDefault="00F2026B" w:rsidP="00F2026B">
      <w:pPr>
        <w:suppressAutoHyphens/>
        <w:spacing w:line="360" w:lineRule="auto"/>
        <w:ind w:firstLine="708"/>
        <w:jc w:val="both"/>
      </w:pPr>
      <w:r w:rsidRPr="00F2026B">
        <w:t>4)  Во второй половине XVIII  века французское влияние на речь русских дворян, которое сыграло важную роль в процессе европеизации русского литературного языка, становится преобладающим.</w:t>
      </w:r>
    </w:p>
    <w:p w14:paraId="757597FB" w14:textId="77777777" w:rsidR="00F2026B" w:rsidRPr="00F2026B" w:rsidRDefault="00F2026B" w:rsidP="00F2026B">
      <w:pPr>
        <w:suppressAutoHyphens/>
        <w:spacing w:line="360" w:lineRule="auto"/>
        <w:ind w:firstLine="708"/>
        <w:jc w:val="both"/>
      </w:pPr>
      <w:r w:rsidRPr="00F2026B">
        <w:t xml:space="preserve">Прочитайте текст и выполните задания A7–A12. </w:t>
      </w:r>
    </w:p>
    <w:p w14:paraId="3B5463B5" w14:textId="77777777" w:rsidR="00F2026B" w:rsidRPr="00F2026B" w:rsidRDefault="0037611B" w:rsidP="00F2026B">
      <w:pPr>
        <w:suppressAutoHyphens/>
        <w:spacing w:line="360" w:lineRule="auto"/>
        <w:ind w:firstLine="708"/>
        <w:jc w:val="both"/>
      </w:pPr>
      <w:r>
        <w:t>(1)</w:t>
      </w:r>
      <w:r w:rsidR="00F2026B" w:rsidRPr="00F2026B">
        <w:t xml:space="preserve"> (2)Деревянные парусные корабли,  сблизившись,  в упор палили друг в друга чугунными ядрами из небольших заряжаемых с дула пушек.  (3)Поскольку энергии ядер редко хватало на то,  чтобы вывести корабль из строя,  бой мог заканчиваться и абордажем. (4)При этом с атакующего корабля,  сцепившегося своим бортом с бортом противника,  на вражескую палубу высаживались матросы,  которые в рукопашной схватке старались завладеть неприятельским судном. (5)… промышленная революция XIX века очень быстро внесла коррективы в эту область военного дела,  и первым важным нововведением стали паровые машины. (6)Их установка на военные суда устраняла прежнюю зависимость от силы и направления ветра, позволяла свободно маневрировать, выбирая положение, наиболее выгодное для ведения огня и при этом обеспечивающее наименьшую уязвимость от огня противника.</w:t>
      </w:r>
    </w:p>
    <w:p w14:paraId="2F81E368" w14:textId="77777777" w:rsidR="00F2026B" w:rsidRPr="00F2026B" w:rsidRDefault="00001D73" w:rsidP="00F2026B">
      <w:pPr>
        <w:suppressAutoHyphens/>
        <w:spacing w:line="360" w:lineRule="auto"/>
        <w:ind w:firstLine="708"/>
        <w:jc w:val="both"/>
      </w:pPr>
      <w:r>
        <w:t xml:space="preserve">А7 </w:t>
      </w:r>
      <w:r w:rsidR="00F2026B" w:rsidRPr="00F2026B">
        <w:t>Какое из приведённых ниже предложений должно быть первым в этом тексте?</w:t>
      </w:r>
    </w:p>
    <w:p w14:paraId="24FDDFA7" w14:textId="77777777" w:rsidR="00F2026B" w:rsidRPr="00F2026B" w:rsidRDefault="00F2026B" w:rsidP="00F2026B">
      <w:pPr>
        <w:suppressAutoHyphens/>
        <w:spacing w:line="360" w:lineRule="auto"/>
        <w:ind w:firstLine="708"/>
        <w:jc w:val="both"/>
      </w:pPr>
      <w:r w:rsidRPr="00F2026B">
        <w:t>1)  Ненадёжность первых паровых машин и их размеры вызывали у моряков довольно скептическое отношение.</w:t>
      </w:r>
    </w:p>
    <w:p w14:paraId="3A79DF76" w14:textId="77777777" w:rsidR="00F2026B" w:rsidRPr="00F2026B" w:rsidRDefault="00F2026B" w:rsidP="00F2026B">
      <w:pPr>
        <w:suppressAutoHyphens/>
        <w:spacing w:line="360" w:lineRule="auto"/>
        <w:ind w:firstLine="708"/>
        <w:jc w:val="both"/>
      </w:pPr>
      <w:r w:rsidRPr="00F2026B">
        <w:t>2)  Ещё в первой трети XIX века морские сражения мало отличались от тех, что происходили за сто лет до этого.</w:t>
      </w:r>
    </w:p>
    <w:p w14:paraId="707E8AE1" w14:textId="77777777" w:rsidR="00F2026B" w:rsidRPr="00F2026B" w:rsidRDefault="00F2026B" w:rsidP="00F2026B">
      <w:pPr>
        <w:suppressAutoHyphens/>
        <w:spacing w:line="360" w:lineRule="auto"/>
        <w:ind w:firstLine="708"/>
        <w:jc w:val="both"/>
      </w:pPr>
      <w:r w:rsidRPr="00F2026B">
        <w:t>3)  Наряду с артиллерией появились и другие виды морского оружия.</w:t>
      </w:r>
    </w:p>
    <w:p w14:paraId="41A2D1D9" w14:textId="77777777" w:rsidR="00F2026B" w:rsidRPr="00F2026B" w:rsidRDefault="00F2026B" w:rsidP="00F2026B">
      <w:pPr>
        <w:suppressAutoHyphens/>
        <w:spacing w:line="360" w:lineRule="auto"/>
        <w:ind w:firstLine="708"/>
        <w:jc w:val="both"/>
      </w:pPr>
      <w:r w:rsidRPr="00F2026B">
        <w:t>4)  Впервые паровые машины приняли участие в боевых действиях во время Крымской войны.</w:t>
      </w:r>
    </w:p>
    <w:p w14:paraId="1E595244" w14:textId="77777777" w:rsidR="00F2026B" w:rsidRPr="00F2026B" w:rsidRDefault="0037611B" w:rsidP="00F2026B">
      <w:pPr>
        <w:suppressAutoHyphens/>
        <w:spacing w:line="360" w:lineRule="auto"/>
        <w:ind w:firstLine="708"/>
        <w:jc w:val="both"/>
      </w:pPr>
      <w:r>
        <w:t>А8</w:t>
      </w:r>
      <w:r w:rsidR="00F2026B" w:rsidRPr="00F2026B">
        <w:t xml:space="preserve"> </w:t>
      </w:r>
      <w:r w:rsidR="00001D73">
        <w:t xml:space="preserve">Какое из приведённых ниже слов </w:t>
      </w:r>
      <w:r w:rsidR="00F2026B" w:rsidRPr="00F2026B">
        <w:t>(сочетаний слов)  должно быть на месте пропуска в пятом предложении?</w:t>
      </w:r>
    </w:p>
    <w:p w14:paraId="63B5CBC6" w14:textId="77777777" w:rsidR="00F2026B" w:rsidRPr="00F2026B" w:rsidRDefault="00F2026B" w:rsidP="00F2026B">
      <w:pPr>
        <w:suppressAutoHyphens/>
        <w:spacing w:line="360" w:lineRule="auto"/>
        <w:ind w:firstLine="708"/>
        <w:jc w:val="both"/>
      </w:pPr>
      <w:r w:rsidRPr="00F2026B">
        <w:t>1)  Однако</w:t>
      </w:r>
    </w:p>
    <w:p w14:paraId="5057594C" w14:textId="77777777" w:rsidR="00F2026B" w:rsidRPr="00F2026B" w:rsidRDefault="00F2026B" w:rsidP="00F2026B">
      <w:pPr>
        <w:suppressAutoHyphens/>
        <w:spacing w:line="360" w:lineRule="auto"/>
        <w:ind w:firstLine="708"/>
        <w:jc w:val="both"/>
      </w:pPr>
      <w:r w:rsidRPr="00F2026B">
        <w:t>2)  Даже</w:t>
      </w:r>
    </w:p>
    <w:p w14:paraId="4209A7CE" w14:textId="77777777" w:rsidR="00F2026B" w:rsidRPr="00F2026B" w:rsidRDefault="00F2026B" w:rsidP="00F2026B">
      <w:pPr>
        <w:suppressAutoHyphens/>
        <w:spacing w:line="360" w:lineRule="auto"/>
        <w:ind w:firstLine="708"/>
        <w:jc w:val="both"/>
      </w:pPr>
      <w:r w:rsidRPr="00F2026B">
        <w:t>3)  Несмотря на это,</w:t>
      </w:r>
    </w:p>
    <w:p w14:paraId="07775298" w14:textId="77777777" w:rsidR="00F2026B" w:rsidRPr="00F2026B" w:rsidRDefault="00F2026B" w:rsidP="00F2026B">
      <w:pPr>
        <w:suppressAutoHyphens/>
        <w:spacing w:line="360" w:lineRule="auto"/>
        <w:ind w:firstLine="708"/>
        <w:jc w:val="both"/>
      </w:pPr>
      <w:r w:rsidRPr="00F2026B">
        <w:t>4)  Следовательно,</w:t>
      </w:r>
    </w:p>
    <w:p w14:paraId="07A85302" w14:textId="77777777" w:rsidR="00F2026B" w:rsidRPr="00F2026B" w:rsidRDefault="0037611B" w:rsidP="00F2026B">
      <w:pPr>
        <w:suppressAutoHyphens/>
        <w:spacing w:line="360" w:lineRule="auto"/>
        <w:ind w:firstLine="708"/>
        <w:jc w:val="both"/>
      </w:pPr>
      <w:r>
        <w:t xml:space="preserve">А9 </w:t>
      </w:r>
      <w:r w:rsidR="00F2026B" w:rsidRPr="00F2026B">
        <w:t>Какое сочетание слов является грамматической основой в одном из предложений или в одной из частей сложного предложения текста?</w:t>
      </w:r>
    </w:p>
    <w:p w14:paraId="5F8539A2" w14:textId="77777777" w:rsidR="00F2026B" w:rsidRPr="00F2026B" w:rsidRDefault="00F2026B" w:rsidP="00F2026B">
      <w:pPr>
        <w:suppressAutoHyphens/>
        <w:spacing w:line="360" w:lineRule="auto"/>
        <w:ind w:firstLine="708"/>
        <w:jc w:val="both"/>
      </w:pPr>
      <w:r w:rsidRPr="00F2026B">
        <w:t>1)  стали машины (предложение 5)</w:t>
      </w:r>
    </w:p>
    <w:p w14:paraId="1500E7C0" w14:textId="77777777" w:rsidR="00F2026B" w:rsidRPr="00F2026B" w:rsidRDefault="00F2026B" w:rsidP="00F2026B">
      <w:pPr>
        <w:suppressAutoHyphens/>
        <w:spacing w:line="360" w:lineRule="auto"/>
        <w:ind w:firstLine="708"/>
        <w:jc w:val="both"/>
      </w:pPr>
      <w:r w:rsidRPr="00F2026B">
        <w:t>2)  корабли в упор палили (предложение 2)</w:t>
      </w:r>
    </w:p>
    <w:p w14:paraId="5EC779CE" w14:textId="77777777" w:rsidR="00F2026B" w:rsidRPr="00F2026B" w:rsidRDefault="00F2026B" w:rsidP="00F2026B">
      <w:pPr>
        <w:suppressAutoHyphens/>
        <w:spacing w:line="360" w:lineRule="auto"/>
        <w:ind w:firstLine="708"/>
        <w:jc w:val="both"/>
      </w:pPr>
      <w:r w:rsidRPr="00F2026B">
        <w:t>3)  вывести из строя (предложение 3)</w:t>
      </w:r>
    </w:p>
    <w:p w14:paraId="2598B180" w14:textId="77777777" w:rsidR="00F2026B" w:rsidRPr="00F2026B" w:rsidRDefault="00F2026B" w:rsidP="00F2026B">
      <w:pPr>
        <w:suppressAutoHyphens/>
        <w:spacing w:line="360" w:lineRule="auto"/>
        <w:ind w:firstLine="708"/>
        <w:jc w:val="both"/>
      </w:pPr>
      <w:r w:rsidRPr="00F2026B">
        <w:t>4)  матросы старались завладеть (предложение 4)</w:t>
      </w:r>
    </w:p>
    <w:p w14:paraId="6DDE30EC" w14:textId="77777777" w:rsidR="00F2026B" w:rsidRPr="00F2026B" w:rsidRDefault="00F2026B" w:rsidP="00F2026B">
      <w:pPr>
        <w:suppressAutoHyphens/>
        <w:spacing w:line="360" w:lineRule="auto"/>
        <w:ind w:firstLine="708"/>
        <w:jc w:val="both"/>
      </w:pPr>
      <w:r w:rsidRPr="00F2026B">
        <w:t>А10 Укажите верную характеристику третьего предложения текста.</w:t>
      </w:r>
    </w:p>
    <w:p w14:paraId="0007BB22" w14:textId="77777777" w:rsidR="00F2026B" w:rsidRPr="00F2026B" w:rsidRDefault="00F2026B" w:rsidP="00F2026B">
      <w:pPr>
        <w:suppressAutoHyphens/>
        <w:spacing w:line="360" w:lineRule="auto"/>
        <w:ind w:firstLine="708"/>
        <w:jc w:val="both"/>
      </w:pPr>
      <w:r w:rsidRPr="00F2026B">
        <w:t>1)  сложное бессоюзное</w:t>
      </w:r>
    </w:p>
    <w:p w14:paraId="43A2C252" w14:textId="77777777" w:rsidR="00F2026B" w:rsidRPr="00F2026B" w:rsidRDefault="00F2026B" w:rsidP="00F2026B">
      <w:pPr>
        <w:suppressAutoHyphens/>
        <w:spacing w:line="360" w:lineRule="auto"/>
        <w:ind w:firstLine="708"/>
        <w:jc w:val="both"/>
      </w:pPr>
      <w:r w:rsidRPr="00F2026B">
        <w:t>2)  сложноподчинённое</w:t>
      </w:r>
    </w:p>
    <w:p w14:paraId="56059BC1" w14:textId="77777777" w:rsidR="00F2026B" w:rsidRPr="00F2026B" w:rsidRDefault="00F2026B" w:rsidP="00F2026B">
      <w:pPr>
        <w:suppressAutoHyphens/>
        <w:spacing w:line="360" w:lineRule="auto"/>
        <w:ind w:firstLine="708"/>
        <w:jc w:val="both"/>
      </w:pPr>
      <w:r w:rsidRPr="00F2026B">
        <w:t>3)  простое с однородными членами</w:t>
      </w:r>
    </w:p>
    <w:p w14:paraId="30352C08" w14:textId="77777777" w:rsidR="00F2026B" w:rsidRPr="00F2026B" w:rsidRDefault="00F2026B" w:rsidP="00F2026B">
      <w:pPr>
        <w:suppressAutoHyphens/>
        <w:spacing w:line="360" w:lineRule="auto"/>
        <w:ind w:firstLine="708"/>
        <w:jc w:val="both"/>
      </w:pPr>
      <w:r w:rsidRPr="00F2026B">
        <w:t>4)  сложное с бессоюзной и союзной подчинительной связью между частями</w:t>
      </w:r>
    </w:p>
    <w:p w14:paraId="02E6FE7C" w14:textId="77777777" w:rsidR="00F2026B" w:rsidRPr="00F2026B" w:rsidRDefault="00F2026B" w:rsidP="00F2026B">
      <w:pPr>
        <w:suppressAutoHyphens/>
        <w:spacing w:line="360" w:lineRule="auto"/>
        <w:ind w:firstLine="708"/>
        <w:jc w:val="both"/>
      </w:pPr>
      <w:r w:rsidRPr="00F2026B">
        <w:t>А11.Укажите предложение, в котором есть страдательное причастие настоящего времени.</w:t>
      </w:r>
    </w:p>
    <w:p w14:paraId="72BD8AC6" w14:textId="77777777" w:rsidR="00F2026B" w:rsidRPr="00F2026B" w:rsidRDefault="00F2026B" w:rsidP="00F2026B">
      <w:pPr>
        <w:suppressAutoHyphens/>
        <w:spacing w:line="360" w:lineRule="auto"/>
        <w:ind w:firstLine="708"/>
        <w:jc w:val="both"/>
      </w:pPr>
      <w:r w:rsidRPr="00F2026B">
        <w:t>1) 5 2) 2 3) 6 4) 4</w:t>
      </w:r>
    </w:p>
    <w:p w14:paraId="6C81C2D1" w14:textId="77777777" w:rsidR="00F2026B" w:rsidRPr="00F2026B" w:rsidRDefault="0037611B" w:rsidP="00F2026B">
      <w:pPr>
        <w:suppressAutoHyphens/>
        <w:spacing w:line="360" w:lineRule="auto"/>
        <w:ind w:firstLine="708"/>
        <w:jc w:val="both"/>
      </w:pPr>
      <w:r>
        <w:t xml:space="preserve">А12 </w:t>
      </w:r>
      <w:r w:rsidR="00F2026B" w:rsidRPr="00F2026B">
        <w:t>Укажите значение слова КОРРЕКТИВА (КОРРЕКТИВЫ) (предложение 5).</w:t>
      </w:r>
    </w:p>
    <w:p w14:paraId="491BCAA1" w14:textId="77777777" w:rsidR="00F2026B" w:rsidRPr="00F2026B" w:rsidRDefault="00F2026B" w:rsidP="00F2026B">
      <w:pPr>
        <w:suppressAutoHyphens/>
        <w:spacing w:line="360" w:lineRule="auto"/>
        <w:ind w:firstLine="708"/>
        <w:jc w:val="both"/>
      </w:pPr>
      <w:r w:rsidRPr="00F2026B">
        <w:t>1)  вежливость</w:t>
      </w:r>
    </w:p>
    <w:p w14:paraId="4A396252" w14:textId="77777777" w:rsidR="00F2026B" w:rsidRPr="00F2026B" w:rsidRDefault="00F2026B" w:rsidP="00F2026B">
      <w:pPr>
        <w:suppressAutoHyphens/>
        <w:spacing w:line="360" w:lineRule="auto"/>
        <w:ind w:firstLine="708"/>
        <w:jc w:val="both"/>
      </w:pPr>
      <w:r w:rsidRPr="00F2026B">
        <w:t>2)  соотношение</w:t>
      </w:r>
    </w:p>
    <w:p w14:paraId="167DC9D8" w14:textId="77777777" w:rsidR="00F2026B" w:rsidRPr="00F2026B" w:rsidRDefault="00F2026B" w:rsidP="00F2026B">
      <w:pPr>
        <w:suppressAutoHyphens/>
        <w:spacing w:line="360" w:lineRule="auto"/>
        <w:ind w:firstLine="708"/>
        <w:jc w:val="both"/>
      </w:pPr>
      <w:r w:rsidRPr="00F2026B">
        <w:t>3)  ошибка</w:t>
      </w:r>
    </w:p>
    <w:p w14:paraId="72B52614" w14:textId="77777777" w:rsidR="00F2026B" w:rsidRPr="00F2026B" w:rsidRDefault="00F2026B" w:rsidP="00F2026B">
      <w:pPr>
        <w:suppressAutoHyphens/>
        <w:spacing w:line="360" w:lineRule="auto"/>
        <w:ind w:firstLine="708"/>
        <w:jc w:val="both"/>
      </w:pPr>
      <w:r w:rsidRPr="00F2026B">
        <w:t>4)  поправка</w:t>
      </w:r>
    </w:p>
    <w:p w14:paraId="2A82B977" w14:textId="77777777" w:rsidR="00F2026B" w:rsidRPr="00F2026B" w:rsidRDefault="0037611B" w:rsidP="00F2026B">
      <w:pPr>
        <w:suppressAutoHyphens/>
        <w:spacing w:line="360" w:lineRule="auto"/>
        <w:ind w:firstLine="708"/>
        <w:jc w:val="both"/>
      </w:pPr>
      <w:r>
        <w:t xml:space="preserve"> А13 </w:t>
      </w:r>
      <w:r w:rsidR="00F2026B" w:rsidRPr="00F2026B">
        <w:t xml:space="preserve">В каком варианте ответа правильно указаны все цифры,  на месте которых пишется НН? </w:t>
      </w:r>
    </w:p>
    <w:p w14:paraId="7411C8CB" w14:textId="77777777" w:rsidR="00F2026B" w:rsidRPr="00F2026B" w:rsidRDefault="00F2026B" w:rsidP="00F2026B">
      <w:pPr>
        <w:suppressAutoHyphens/>
        <w:spacing w:line="360" w:lineRule="auto"/>
        <w:ind w:firstLine="708"/>
        <w:jc w:val="both"/>
      </w:pPr>
      <w:r w:rsidRPr="00F2026B">
        <w:t xml:space="preserve">Своеобразие художестве(1)ого мира ра(2)их повестей Н.В.  Гоголя связа(3)о с использованием фольклорных традиций: име(4)о в народных сказаниях, полуязыческих легендах и преданиях писатель нашёл темы и сюжеты для своих произведений. </w:t>
      </w:r>
    </w:p>
    <w:p w14:paraId="69510749" w14:textId="77777777" w:rsidR="00F2026B" w:rsidRPr="00F2026B" w:rsidRDefault="00F2026B" w:rsidP="00F2026B">
      <w:pPr>
        <w:suppressAutoHyphens/>
        <w:spacing w:line="360" w:lineRule="auto"/>
        <w:ind w:firstLine="708"/>
        <w:jc w:val="both"/>
      </w:pPr>
      <w:r w:rsidRPr="00F2026B">
        <w:t xml:space="preserve">1) 1, 2, 3  2) 2, 3, 4  3) 1, 3  4) 1, 2, 4 </w:t>
      </w:r>
    </w:p>
    <w:p w14:paraId="649158F4" w14:textId="77777777" w:rsidR="00F2026B" w:rsidRPr="00F2026B" w:rsidRDefault="0037611B" w:rsidP="00F2026B">
      <w:pPr>
        <w:suppressAutoHyphens/>
        <w:spacing w:line="360" w:lineRule="auto"/>
        <w:ind w:firstLine="708"/>
        <w:jc w:val="both"/>
      </w:pPr>
      <w:r>
        <w:t xml:space="preserve">А14 </w:t>
      </w:r>
      <w:r w:rsidR="00F2026B" w:rsidRPr="00F2026B">
        <w:t>В каком ряду во всех словах пропущена безударная проверяемая гласная</w:t>
      </w:r>
    </w:p>
    <w:p w14:paraId="370E75E3" w14:textId="77777777" w:rsidR="00F2026B" w:rsidRPr="00F2026B" w:rsidRDefault="00F2026B" w:rsidP="00F2026B">
      <w:pPr>
        <w:suppressAutoHyphens/>
        <w:spacing w:line="360" w:lineRule="auto"/>
        <w:ind w:firstLine="708"/>
        <w:jc w:val="both"/>
      </w:pPr>
      <w:r w:rsidRPr="00F2026B">
        <w:t>корня?</w:t>
      </w:r>
    </w:p>
    <w:p w14:paraId="40CD58DC" w14:textId="77777777" w:rsidR="00F2026B" w:rsidRPr="00F2026B" w:rsidRDefault="00F2026B" w:rsidP="00F2026B">
      <w:pPr>
        <w:suppressAutoHyphens/>
        <w:spacing w:line="360" w:lineRule="auto"/>
        <w:ind w:firstLine="708"/>
        <w:jc w:val="both"/>
      </w:pPr>
      <w:r w:rsidRPr="00F2026B">
        <w:t>1)  прогр..ссивный, с..нкционировать, возр..ст</w:t>
      </w:r>
    </w:p>
    <w:p w14:paraId="20D6D022" w14:textId="77777777" w:rsidR="00F2026B" w:rsidRPr="00F2026B" w:rsidRDefault="00F2026B" w:rsidP="00F2026B">
      <w:pPr>
        <w:suppressAutoHyphens/>
        <w:spacing w:line="360" w:lineRule="auto"/>
        <w:ind w:firstLine="708"/>
        <w:jc w:val="both"/>
      </w:pPr>
      <w:r w:rsidRPr="00F2026B">
        <w:t>2)  в..рховье, разв..твление, ш..птаться</w:t>
      </w:r>
    </w:p>
    <w:p w14:paraId="6BFB6484" w14:textId="77777777" w:rsidR="00F2026B" w:rsidRPr="00F2026B" w:rsidRDefault="00F2026B" w:rsidP="00F2026B">
      <w:pPr>
        <w:suppressAutoHyphens/>
        <w:spacing w:line="360" w:lineRule="auto"/>
        <w:ind w:firstLine="708"/>
        <w:jc w:val="both"/>
      </w:pPr>
      <w:r w:rsidRPr="00F2026B">
        <w:t>3)  отб..рает, орнам..нт, прогр..ммировать</w:t>
      </w:r>
    </w:p>
    <w:p w14:paraId="264C16B0" w14:textId="77777777" w:rsidR="00F2026B" w:rsidRPr="00F2026B" w:rsidRDefault="00F2026B" w:rsidP="00F2026B">
      <w:pPr>
        <w:suppressAutoHyphens/>
        <w:spacing w:line="360" w:lineRule="auto"/>
        <w:ind w:firstLine="708"/>
        <w:jc w:val="both"/>
      </w:pPr>
      <w:r w:rsidRPr="00F2026B">
        <w:t>4)  осл..плённый, к..снулся, сув..ренитет</w:t>
      </w:r>
    </w:p>
    <w:p w14:paraId="500F25CB" w14:textId="77777777" w:rsidR="00F2026B" w:rsidRPr="00F2026B" w:rsidRDefault="00F2026B" w:rsidP="00F2026B">
      <w:pPr>
        <w:suppressAutoHyphens/>
        <w:spacing w:line="360" w:lineRule="auto"/>
        <w:ind w:firstLine="708"/>
        <w:jc w:val="both"/>
      </w:pPr>
      <w:r w:rsidRPr="00F2026B">
        <w:t>А15  В каком ряду во всех словах пропущена одна и та же буква?</w:t>
      </w:r>
    </w:p>
    <w:p w14:paraId="7029BE00" w14:textId="77777777" w:rsidR="00F2026B" w:rsidRPr="00F2026B" w:rsidRDefault="00F2026B" w:rsidP="00F2026B">
      <w:pPr>
        <w:suppressAutoHyphens/>
        <w:spacing w:line="360" w:lineRule="auto"/>
        <w:ind w:firstLine="708"/>
        <w:jc w:val="both"/>
      </w:pPr>
      <w:r w:rsidRPr="00F2026B">
        <w:t>1)  по..кладка, о..бойный, на..строчный</w:t>
      </w:r>
    </w:p>
    <w:p w14:paraId="0C6AFD5D" w14:textId="77777777" w:rsidR="00F2026B" w:rsidRPr="00F2026B" w:rsidRDefault="00F2026B" w:rsidP="00F2026B">
      <w:pPr>
        <w:suppressAutoHyphens/>
        <w:spacing w:line="360" w:lineRule="auto"/>
        <w:ind w:firstLine="708"/>
        <w:jc w:val="both"/>
      </w:pPr>
      <w:r w:rsidRPr="00F2026B">
        <w:t>2)  пр..встать, пр..клеить, пр..школьный</w:t>
      </w:r>
    </w:p>
    <w:p w14:paraId="7F8699E5" w14:textId="77777777" w:rsidR="00F2026B" w:rsidRPr="00F2026B" w:rsidRDefault="00F2026B" w:rsidP="00F2026B">
      <w:pPr>
        <w:suppressAutoHyphens/>
        <w:spacing w:line="360" w:lineRule="auto"/>
        <w:ind w:firstLine="708"/>
        <w:jc w:val="both"/>
      </w:pPr>
      <w:r w:rsidRPr="00F2026B">
        <w:t>3)  на..граться, сверх..нвестиции, из..скать</w:t>
      </w:r>
    </w:p>
    <w:p w14:paraId="69CAE079" w14:textId="77777777" w:rsidR="00F2026B" w:rsidRPr="00F2026B" w:rsidRDefault="00F2026B" w:rsidP="00F2026B">
      <w:pPr>
        <w:suppressAutoHyphens/>
        <w:spacing w:line="360" w:lineRule="auto"/>
        <w:ind w:firstLine="708"/>
        <w:jc w:val="both"/>
      </w:pPr>
      <w:r w:rsidRPr="00F2026B">
        <w:t>4)  бар..ерный, с..язвить, обез..яна</w:t>
      </w:r>
    </w:p>
    <w:p w14:paraId="27126C95" w14:textId="77777777" w:rsidR="00F2026B" w:rsidRPr="00F2026B" w:rsidRDefault="00F2026B" w:rsidP="00F2026B">
      <w:pPr>
        <w:suppressAutoHyphens/>
        <w:spacing w:line="360" w:lineRule="auto"/>
        <w:ind w:firstLine="708"/>
        <w:jc w:val="both"/>
      </w:pPr>
      <w:r w:rsidRPr="00F2026B">
        <w:t>А16   В каком ряду в обоих словах на месте пропуска пишется буква И?</w:t>
      </w:r>
    </w:p>
    <w:p w14:paraId="08DC55D1" w14:textId="77777777" w:rsidR="00F2026B" w:rsidRPr="00F2026B" w:rsidRDefault="00F2026B" w:rsidP="00F2026B">
      <w:pPr>
        <w:suppressAutoHyphens/>
        <w:spacing w:line="360" w:lineRule="auto"/>
        <w:ind w:firstLine="708"/>
        <w:jc w:val="both"/>
      </w:pPr>
      <w:r w:rsidRPr="00F2026B">
        <w:t>1)  произнос..шь, преобразу..мый</w:t>
      </w:r>
    </w:p>
    <w:p w14:paraId="07D4E38F" w14:textId="77777777" w:rsidR="00F2026B" w:rsidRPr="00F2026B" w:rsidRDefault="00F2026B" w:rsidP="00F2026B">
      <w:pPr>
        <w:suppressAutoHyphens/>
        <w:spacing w:line="360" w:lineRule="auto"/>
        <w:ind w:firstLine="708"/>
        <w:jc w:val="both"/>
      </w:pPr>
      <w:r w:rsidRPr="00F2026B">
        <w:t>2)  относ..шься, распущ..нный</w:t>
      </w:r>
    </w:p>
    <w:p w14:paraId="0D2A9402" w14:textId="77777777" w:rsidR="00F2026B" w:rsidRPr="00F2026B" w:rsidRDefault="00F2026B" w:rsidP="00F2026B">
      <w:pPr>
        <w:suppressAutoHyphens/>
        <w:spacing w:line="360" w:lineRule="auto"/>
        <w:ind w:firstLine="708"/>
        <w:jc w:val="both"/>
      </w:pPr>
      <w:r w:rsidRPr="00F2026B">
        <w:t>3)  засмотр..шься, замет..вший</w:t>
      </w:r>
    </w:p>
    <w:p w14:paraId="357CC6E7" w14:textId="77777777" w:rsidR="00F2026B" w:rsidRPr="00F2026B" w:rsidRDefault="00F2026B" w:rsidP="00F2026B">
      <w:pPr>
        <w:suppressAutoHyphens/>
        <w:spacing w:line="360" w:lineRule="auto"/>
        <w:ind w:firstLine="708"/>
        <w:jc w:val="both"/>
      </w:pPr>
      <w:r w:rsidRPr="00F2026B">
        <w:t>4)  перекин..шь, сломл..нный</w:t>
      </w:r>
    </w:p>
    <w:p w14:paraId="0EE74BE9" w14:textId="77777777" w:rsidR="00F2026B" w:rsidRPr="00F2026B" w:rsidRDefault="00001D73" w:rsidP="00F2026B">
      <w:pPr>
        <w:suppressAutoHyphens/>
        <w:spacing w:line="360" w:lineRule="auto"/>
        <w:ind w:firstLine="708"/>
        <w:jc w:val="both"/>
      </w:pPr>
      <w:r>
        <w:t xml:space="preserve">А17 </w:t>
      </w:r>
      <w:r w:rsidR="00F2026B" w:rsidRPr="00F2026B">
        <w:t xml:space="preserve">В каком варианте ответа указаны все слова, где пропущена буква Е? </w:t>
      </w:r>
    </w:p>
    <w:p w14:paraId="5A57E1C4" w14:textId="77777777" w:rsidR="00F2026B" w:rsidRPr="00F2026B" w:rsidRDefault="00F2026B" w:rsidP="00F2026B">
      <w:pPr>
        <w:suppressAutoHyphens/>
        <w:spacing w:line="360" w:lineRule="auto"/>
        <w:ind w:firstLine="708"/>
        <w:jc w:val="both"/>
      </w:pPr>
      <w:r w:rsidRPr="00F2026B">
        <w:t>А. никел..вый</w:t>
      </w:r>
    </w:p>
    <w:p w14:paraId="787CF7EA" w14:textId="77777777" w:rsidR="00F2026B" w:rsidRPr="00F2026B" w:rsidRDefault="00F2026B" w:rsidP="00F2026B">
      <w:pPr>
        <w:suppressAutoHyphens/>
        <w:spacing w:line="360" w:lineRule="auto"/>
        <w:ind w:firstLine="708"/>
        <w:jc w:val="both"/>
      </w:pPr>
      <w:r w:rsidRPr="00F2026B">
        <w:t>Б. достра..вать</w:t>
      </w:r>
    </w:p>
    <w:p w14:paraId="6D3FB26F" w14:textId="77777777" w:rsidR="00F2026B" w:rsidRPr="00F2026B" w:rsidRDefault="00F2026B" w:rsidP="00F2026B">
      <w:pPr>
        <w:suppressAutoHyphens/>
        <w:spacing w:line="360" w:lineRule="auto"/>
        <w:ind w:firstLine="708"/>
        <w:jc w:val="both"/>
      </w:pPr>
      <w:r w:rsidRPr="00F2026B">
        <w:t>В. приветл..во</w:t>
      </w:r>
    </w:p>
    <w:p w14:paraId="3FAD31DA" w14:textId="77777777" w:rsidR="00F2026B" w:rsidRPr="00F2026B" w:rsidRDefault="00F2026B" w:rsidP="00F2026B">
      <w:pPr>
        <w:suppressAutoHyphens/>
        <w:spacing w:line="360" w:lineRule="auto"/>
        <w:ind w:firstLine="708"/>
        <w:jc w:val="both"/>
      </w:pPr>
      <w:r w:rsidRPr="00F2026B">
        <w:t>Г. оскуд..вать</w:t>
      </w:r>
    </w:p>
    <w:p w14:paraId="725E56D4" w14:textId="77777777" w:rsidR="00F2026B" w:rsidRPr="00F2026B" w:rsidRDefault="00F2026B" w:rsidP="00F2026B">
      <w:pPr>
        <w:suppressAutoHyphens/>
        <w:spacing w:line="360" w:lineRule="auto"/>
        <w:ind w:firstLine="708"/>
        <w:jc w:val="both"/>
      </w:pPr>
      <w:r w:rsidRPr="00F2026B">
        <w:t>1)  А, Б, Г 2)  А, Б, В 3)  В, Г 4)  А, Г</w:t>
      </w:r>
    </w:p>
    <w:p w14:paraId="2835ECAB" w14:textId="77777777" w:rsidR="00F2026B" w:rsidRPr="00F2026B" w:rsidRDefault="00F2026B" w:rsidP="00F2026B">
      <w:pPr>
        <w:suppressAutoHyphens/>
        <w:spacing w:line="360" w:lineRule="auto"/>
        <w:ind w:firstLine="708"/>
        <w:jc w:val="both"/>
      </w:pPr>
      <w:r w:rsidRPr="00F2026B">
        <w:t>А18  В каком предложении НЕ (НИ) со словом пишется раздельно? 1)  Наступила осень с  (не)скончаемыми    дождями,  мокрыми дорогами,  с тоской по вечерам. 2)  Дон в месте переправы далеко (не)широкий, всего около сорока метров. 3) (Ни)кто в пьесе не соглашается с Чацким в том,  что прислуживаться безнравственно. 4)  Где-то здесь,  в нескольких шагах,  раздавались  (не)забываемые трели соловья, и тишина наполнилась дивными звуками.</w:t>
      </w:r>
    </w:p>
    <w:p w14:paraId="37C51418" w14:textId="77777777" w:rsidR="00F2026B" w:rsidRPr="00F2026B" w:rsidRDefault="00F2026B" w:rsidP="00F2026B">
      <w:pPr>
        <w:suppressAutoHyphens/>
        <w:spacing w:line="360" w:lineRule="auto"/>
        <w:ind w:firstLine="708"/>
        <w:jc w:val="both"/>
      </w:pPr>
      <w:r w:rsidRPr="00F2026B">
        <w:t>А19   В каком предложении оба выделенных слова пишутся слитно?</w:t>
      </w:r>
    </w:p>
    <w:p w14:paraId="1EA0AA7F" w14:textId="77777777" w:rsidR="00F2026B" w:rsidRPr="00F2026B" w:rsidRDefault="00F2026B" w:rsidP="00F2026B">
      <w:pPr>
        <w:suppressAutoHyphens/>
        <w:spacing w:line="360" w:lineRule="auto"/>
        <w:ind w:firstLine="708"/>
        <w:jc w:val="both"/>
      </w:pPr>
      <w:r w:rsidRPr="00F2026B">
        <w:t>1) (ЗА)ЧАСТУЮ мы даже не представляем, (НА)СКОЛЬКО человеку важно понять, что является для него в жизни главным.</w:t>
      </w:r>
    </w:p>
    <w:p w14:paraId="14B99272" w14:textId="77777777" w:rsidR="00F2026B" w:rsidRPr="00F2026B" w:rsidRDefault="00F2026B" w:rsidP="00F2026B">
      <w:pPr>
        <w:suppressAutoHyphens/>
        <w:spacing w:line="360" w:lineRule="auto"/>
        <w:ind w:firstLine="708"/>
        <w:jc w:val="both"/>
      </w:pPr>
      <w:r w:rsidRPr="00F2026B">
        <w:t>2)  Ни громоотводы,  ни вечный двигатель городу Калинову не нужны, ПОТОМУ(ЧТО) всему этому (ПО)ПРОСТУ нет места в патриархальном мире.</w:t>
      </w:r>
    </w:p>
    <w:p w14:paraId="2E33DDC1" w14:textId="77777777" w:rsidR="00F2026B" w:rsidRPr="00F2026B" w:rsidRDefault="00F2026B" w:rsidP="00F2026B">
      <w:pPr>
        <w:suppressAutoHyphens/>
        <w:spacing w:line="360" w:lineRule="auto"/>
        <w:ind w:firstLine="708"/>
        <w:jc w:val="both"/>
      </w:pPr>
      <w:r w:rsidRPr="00F2026B">
        <w:t>3)  Можно (ПО)РАЗНОМУ объяснить сцену словесного поединка Базарова и Павла Петровича, и (ПО)НАЧАЛУ может показаться, что прав нигилист.</w:t>
      </w:r>
    </w:p>
    <w:p w14:paraId="16CF13C0" w14:textId="77777777" w:rsidR="00F2026B" w:rsidRPr="00F2026B" w:rsidRDefault="00F2026B" w:rsidP="00F2026B">
      <w:pPr>
        <w:suppressAutoHyphens/>
        <w:spacing w:line="360" w:lineRule="auto"/>
        <w:ind w:firstLine="708"/>
        <w:jc w:val="both"/>
      </w:pPr>
      <w:r w:rsidRPr="00F2026B">
        <w:t>4)  ЧТО(БЫ)  вернуть Радищева современному читателю,  необходимо попытаться беспристрастно оценить его философские взгляды, ТАК(ЖЕ) как и литературное творчество.</w:t>
      </w:r>
    </w:p>
    <w:p w14:paraId="2135700A" w14:textId="77777777" w:rsidR="00F2026B" w:rsidRPr="00F2026B" w:rsidRDefault="0037611B" w:rsidP="00F2026B">
      <w:pPr>
        <w:suppressAutoHyphens/>
        <w:spacing w:line="360" w:lineRule="auto"/>
        <w:ind w:firstLine="708"/>
        <w:jc w:val="both"/>
      </w:pPr>
      <w:r>
        <w:t xml:space="preserve">А20 </w:t>
      </w:r>
      <w:r w:rsidR="00F2026B" w:rsidRPr="00F2026B">
        <w:t xml:space="preserve">Укажите правильное объяснение постановки запятой или её отсутствия в предложении. </w:t>
      </w:r>
    </w:p>
    <w:p w14:paraId="1A17E775" w14:textId="77777777" w:rsidR="00F2026B" w:rsidRPr="00F2026B" w:rsidRDefault="00F2026B" w:rsidP="00F2026B">
      <w:pPr>
        <w:suppressAutoHyphens/>
        <w:spacing w:line="360" w:lineRule="auto"/>
        <w:ind w:firstLine="708"/>
        <w:jc w:val="both"/>
      </w:pPr>
      <w:r w:rsidRPr="00F2026B">
        <w:t>М.В. Ломоносовым было намечено разграничение знаменательных и служебных слов ( ) и в дальнейшем это разграничение поддерживалось крупнейшими представителями русской науки.</w:t>
      </w:r>
    </w:p>
    <w:p w14:paraId="22173358" w14:textId="77777777" w:rsidR="00F2026B" w:rsidRPr="00F2026B" w:rsidRDefault="00F2026B" w:rsidP="00F2026B">
      <w:pPr>
        <w:suppressAutoHyphens/>
        <w:spacing w:line="360" w:lineRule="auto"/>
        <w:ind w:firstLine="708"/>
        <w:jc w:val="both"/>
      </w:pPr>
      <w:r w:rsidRPr="00F2026B">
        <w:t>1)  Простое предложение с однородными членами, перед союзом И запятая не нужна.</w:t>
      </w:r>
    </w:p>
    <w:p w14:paraId="6F198784" w14:textId="77777777" w:rsidR="00F2026B" w:rsidRPr="00F2026B" w:rsidRDefault="00F2026B" w:rsidP="00F2026B">
      <w:pPr>
        <w:suppressAutoHyphens/>
        <w:spacing w:line="360" w:lineRule="auto"/>
        <w:ind w:firstLine="708"/>
        <w:jc w:val="both"/>
      </w:pPr>
      <w:r w:rsidRPr="00F2026B">
        <w:t>2)  Сложносочинённое предложение с общим для частей второстепенным членом, перед союзом И запятая не нужна.</w:t>
      </w:r>
    </w:p>
    <w:p w14:paraId="4170B6E8" w14:textId="77777777" w:rsidR="00F2026B" w:rsidRPr="00F2026B" w:rsidRDefault="00F2026B" w:rsidP="00F2026B">
      <w:pPr>
        <w:suppressAutoHyphens/>
        <w:spacing w:line="360" w:lineRule="auto"/>
        <w:ind w:firstLine="708"/>
        <w:jc w:val="both"/>
      </w:pPr>
      <w:r w:rsidRPr="00F2026B">
        <w:t>3)  Сложносочинённое предложение, перед союзом И нужна запятая.</w:t>
      </w:r>
    </w:p>
    <w:p w14:paraId="1C25C81C" w14:textId="77777777" w:rsidR="00F2026B" w:rsidRPr="00F2026B" w:rsidRDefault="00F2026B" w:rsidP="00F2026B">
      <w:pPr>
        <w:suppressAutoHyphens/>
        <w:spacing w:line="360" w:lineRule="auto"/>
        <w:ind w:firstLine="708"/>
        <w:jc w:val="both"/>
      </w:pPr>
      <w:r w:rsidRPr="00F2026B">
        <w:t>4)  Простое предложение с однород</w:t>
      </w:r>
      <w:r w:rsidR="0037611B">
        <w:t xml:space="preserve">ными членами, </w:t>
      </w:r>
      <w:r w:rsidRPr="00F2026B">
        <w:t>перед союзом И нужна запятая.</w:t>
      </w:r>
    </w:p>
    <w:p w14:paraId="707AAE3D" w14:textId="77777777" w:rsidR="00F2026B" w:rsidRPr="00F2026B" w:rsidRDefault="00F2026B" w:rsidP="00F2026B">
      <w:pPr>
        <w:suppressAutoHyphens/>
        <w:spacing w:line="360" w:lineRule="auto"/>
        <w:ind w:firstLine="708"/>
        <w:jc w:val="both"/>
      </w:pPr>
      <w:r w:rsidRPr="00F2026B">
        <w:t xml:space="preserve">А21 В каком варианте ответа правильно указаны все цифры, на месте которых в предложении должны стоять запятые? </w:t>
      </w:r>
    </w:p>
    <w:p w14:paraId="2D7B52B9" w14:textId="77777777" w:rsidR="00F2026B" w:rsidRPr="00F2026B" w:rsidRDefault="00F2026B" w:rsidP="00F2026B">
      <w:pPr>
        <w:suppressAutoHyphens/>
        <w:spacing w:line="360" w:lineRule="auto"/>
        <w:ind w:firstLine="708"/>
        <w:jc w:val="both"/>
      </w:pPr>
      <w:r w:rsidRPr="00F2026B">
        <w:t xml:space="preserve">Первая выставка передвижников (1)  открывшаяся в 1871  году (2) </w:t>
      </w:r>
    </w:p>
    <w:p w14:paraId="6F2140B8" w14:textId="77777777" w:rsidR="00F2026B" w:rsidRPr="00F2026B" w:rsidRDefault="00F2026B" w:rsidP="00F2026B">
      <w:pPr>
        <w:suppressAutoHyphens/>
        <w:spacing w:line="360" w:lineRule="auto"/>
        <w:ind w:firstLine="708"/>
        <w:jc w:val="both"/>
      </w:pPr>
      <w:r w:rsidRPr="00F2026B">
        <w:t xml:space="preserve">убедительно продемонстрировала существование в живописи (3) </w:t>
      </w:r>
    </w:p>
    <w:p w14:paraId="69BCD7EA" w14:textId="77777777" w:rsidR="00F2026B" w:rsidRPr="00F2026B" w:rsidRDefault="00F2026B" w:rsidP="00F2026B">
      <w:pPr>
        <w:suppressAutoHyphens/>
        <w:spacing w:line="360" w:lineRule="auto"/>
        <w:ind w:firstLine="708"/>
        <w:jc w:val="both"/>
      </w:pPr>
      <w:r w:rsidRPr="00F2026B">
        <w:t>складывавшегося на протяжении 60-х годов (4) нового направления.</w:t>
      </w:r>
    </w:p>
    <w:p w14:paraId="0CB41CA1" w14:textId="77777777" w:rsidR="00F2026B" w:rsidRPr="00F2026B" w:rsidRDefault="00F2026B" w:rsidP="00F2026B">
      <w:pPr>
        <w:suppressAutoHyphens/>
        <w:spacing w:line="360" w:lineRule="auto"/>
        <w:ind w:firstLine="708"/>
        <w:jc w:val="both"/>
      </w:pPr>
      <w:r w:rsidRPr="00F2026B">
        <w:t xml:space="preserve">1) 1, 2, 4  2) 1, 2  3) 3, 4  4) 1, 2, 3, 4 </w:t>
      </w:r>
    </w:p>
    <w:p w14:paraId="74BB0030" w14:textId="77777777" w:rsidR="00F2026B" w:rsidRPr="00F2026B" w:rsidRDefault="0037611B" w:rsidP="00F2026B">
      <w:pPr>
        <w:suppressAutoHyphens/>
        <w:spacing w:line="360" w:lineRule="auto"/>
        <w:ind w:firstLine="708"/>
        <w:jc w:val="both"/>
      </w:pPr>
      <w:r>
        <w:t xml:space="preserve"> А22 </w:t>
      </w:r>
      <w:r w:rsidR="00F2026B" w:rsidRPr="00F2026B">
        <w:t xml:space="preserve">В каком варианте ответа правильно указаны все цифры, на месте которых в предложениях должны стоять запятые?  </w:t>
      </w:r>
    </w:p>
    <w:p w14:paraId="45031804" w14:textId="77777777" w:rsidR="00F2026B" w:rsidRPr="00F2026B" w:rsidRDefault="00F2026B" w:rsidP="00F2026B">
      <w:pPr>
        <w:suppressAutoHyphens/>
        <w:spacing w:line="360" w:lineRule="auto"/>
        <w:ind w:firstLine="708"/>
        <w:jc w:val="both"/>
      </w:pPr>
      <w:r w:rsidRPr="00F2026B">
        <w:t>Поздней осенью или зимой на улицах городов    появляются стайки то мелодично щебечущих,  то резко кричащих птиц. Вот (1)  видимо (2)  за этот крик и получили птицы своё имя –  свиристели,  ведь глагол «свиристеть» (3)  как считают лингвисты (4)  когда-то    означал  «резко свистеть, кричать».</w:t>
      </w:r>
    </w:p>
    <w:p w14:paraId="22BD1E8E" w14:textId="77777777" w:rsidR="00F2026B" w:rsidRPr="00F2026B" w:rsidRDefault="00F2026B" w:rsidP="00F2026B">
      <w:pPr>
        <w:suppressAutoHyphens/>
        <w:spacing w:line="360" w:lineRule="auto"/>
        <w:ind w:firstLine="708"/>
        <w:jc w:val="both"/>
      </w:pPr>
      <w:r w:rsidRPr="00F2026B">
        <w:t>1) 1, 2, 3, 4</w:t>
      </w:r>
    </w:p>
    <w:p w14:paraId="4C4A03E7" w14:textId="77777777" w:rsidR="00F2026B" w:rsidRPr="00F2026B" w:rsidRDefault="00F2026B" w:rsidP="00F2026B">
      <w:pPr>
        <w:suppressAutoHyphens/>
        <w:spacing w:line="360" w:lineRule="auto"/>
        <w:ind w:firstLine="708"/>
        <w:jc w:val="both"/>
      </w:pPr>
      <w:r w:rsidRPr="00F2026B">
        <w:t xml:space="preserve">2) 1, 3 </w:t>
      </w:r>
    </w:p>
    <w:p w14:paraId="4E849859" w14:textId="77777777" w:rsidR="00F2026B" w:rsidRPr="00F2026B" w:rsidRDefault="00F2026B" w:rsidP="00F2026B">
      <w:pPr>
        <w:suppressAutoHyphens/>
        <w:spacing w:line="360" w:lineRule="auto"/>
        <w:ind w:firstLine="708"/>
        <w:jc w:val="both"/>
      </w:pPr>
      <w:r w:rsidRPr="00F2026B">
        <w:t xml:space="preserve">3) 1, 2 </w:t>
      </w:r>
    </w:p>
    <w:p w14:paraId="4FD56998" w14:textId="77777777" w:rsidR="00F2026B" w:rsidRPr="00F2026B" w:rsidRDefault="00F2026B" w:rsidP="00F2026B">
      <w:pPr>
        <w:suppressAutoHyphens/>
        <w:spacing w:line="360" w:lineRule="auto"/>
        <w:ind w:firstLine="708"/>
        <w:jc w:val="both"/>
      </w:pPr>
      <w:r w:rsidRPr="00F2026B">
        <w:t>4) 3, 4</w:t>
      </w:r>
    </w:p>
    <w:p w14:paraId="4940CF33" w14:textId="77777777" w:rsidR="00F2026B" w:rsidRPr="00F2026B" w:rsidRDefault="00F2026B" w:rsidP="00F2026B">
      <w:pPr>
        <w:suppressAutoHyphens/>
        <w:spacing w:line="360" w:lineRule="auto"/>
        <w:ind w:firstLine="708"/>
        <w:jc w:val="both"/>
      </w:pPr>
    </w:p>
    <w:p w14:paraId="5659AF58" w14:textId="77777777" w:rsidR="00F2026B" w:rsidRPr="00F2026B" w:rsidRDefault="00F2026B" w:rsidP="00F2026B">
      <w:pPr>
        <w:suppressAutoHyphens/>
        <w:spacing w:line="360" w:lineRule="auto"/>
        <w:ind w:firstLine="708"/>
        <w:jc w:val="both"/>
      </w:pPr>
      <w:r w:rsidRPr="00F2026B">
        <w:t>А23.  Укажите предложение,  в котором нужно поставить одну запятую. (Знаки препинания не расставлены.)</w:t>
      </w:r>
    </w:p>
    <w:p w14:paraId="49A89850" w14:textId="77777777" w:rsidR="00F2026B" w:rsidRPr="00F2026B" w:rsidRDefault="00F2026B" w:rsidP="00F2026B">
      <w:pPr>
        <w:suppressAutoHyphens/>
        <w:spacing w:line="360" w:lineRule="auto"/>
        <w:ind w:firstLine="708"/>
        <w:jc w:val="both"/>
      </w:pPr>
      <w:r w:rsidRPr="00F2026B">
        <w:t>1)  Кто-то терем прибирал да хозяев поджидал.</w:t>
      </w:r>
    </w:p>
    <w:p w14:paraId="63E80AA1" w14:textId="77777777" w:rsidR="00F2026B" w:rsidRPr="00F2026B" w:rsidRDefault="00F2026B" w:rsidP="00F2026B">
      <w:pPr>
        <w:suppressAutoHyphens/>
        <w:spacing w:line="360" w:lineRule="auto"/>
        <w:ind w:firstLine="708"/>
        <w:jc w:val="both"/>
      </w:pPr>
      <w:r w:rsidRPr="00F2026B">
        <w:t>2)  Многие литературоведы и историки вновь и вновь спорят по поводу отношений Гёте с великим русским поэтом А.С. Пушкиным.</w:t>
      </w:r>
    </w:p>
    <w:p w14:paraId="57ECACF6" w14:textId="77777777" w:rsidR="00F2026B" w:rsidRPr="00F2026B" w:rsidRDefault="00F2026B" w:rsidP="00F2026B">
      <w:pPr>
        <w:suppressAutoHyphens/>
        <w:spacing w:line="360" w:lineRule="auto"/>
        <w:ind w:firstLine="708"/>
        <w:jc w:val="both"/>
      </w:pPr>
      <w:r w:rsidRPr="00F2026B">
        <w:t>3)  От домов во все стороны шли ряды деревьев или кустарников или цветов.</w:t>
      </w:r>
    </w:p>
    <w:p w14:paraId="2DB4377B" w14:textId="77777777" w:rsidR="00F2026B" w:rsidRPr="00F2026B" w:rsidRDefault="0037611B" w:rsidP="00F2026B">
      <w:pPr>
        <w:suppressAutoHyphens/>
        <w:spacing w:line="360" w:lineRule="auto"/>
        <w:ind w:firstLine="708"/>
        <w:jc w:val="both"/>
      </w:pPr>
      <w:r>
        <w:t xml:space="preserve">4)  В </w:t>
      </w:r>
      <w:r w:rsidR="00F2026B" w:rsidRPr="00F2026B">
        <w:t>синтаксическом строе двух поэтических текстов мы можем найти как сходства так и различия.</w:t>
      </w:r>
    </w:p>
    <w:p w14:paraId="75C1228D" w14:textId="77777777" w:rsidR="00F2026B" w:rsidRPr="00F2026B" w:rsidRDefault="0037611B" w:rsidP="00F2026B">
      <w:pPr>
        <w:suppressAutoHyphens/>
        <w:spacing w:line="360" w:lineRule="auto"/>
        <w:ind w:firstLine="708"/>
        <w:jc w:val="both"/>
      </w:pPr>
      <w:r>
        <w:t xml:space="preserve">А24 </w:t>
      </w:r>
      <w:r w:rsidR="00F2026B" w:rsidRPr="00F2026B">
        <w:t xml:space="preserve">Как объяснить постановку двоеточия в данном предложении? </w:t>
      </w:r>
    </w:p>
    <w:p w14:paraId="0D577642" w14:textId="77777777" w:rsidR="00F2026B" w:rsidRPr="00F2026B" w:rsidRDefault="00F2026B" w:rsidP="00F2026B">
      <w:pPr>
        <w:suppressAutoHyphens/>
        <w:spacing w:line="360" w:lineRule="auto"/>
        <w:ind w:firstLine="708"/>
        <w:jc w:val="both"/>
      </w:pPr>
      <w:r w:rsidRPr="00F2026B">
        <w:t xml:space="preserve">Большую роль в опере А.П.  Бородина «Князь Игорь» играют народные сцены: хоры горожан Путивля, провожающих Игоря с войском в поход, хор бояр, возвещающий о пленении князя. </w:t>
      </w:r>
    </w:p>
    <w:p w14:paraId="6F607F57" w14:textId="77777777" w:rsidR="00F2026B" w:rsidRPr="00F2026B" w:rsidRDefault="00F2026B" w:rsidP="00F2026B">
      <w:pPr>
        <w:suppressAutoHyphens/>
        <w:spacing w:line="360" w:lineRule="auto"/>
        <w:ind w:firstLine="708"/>
        <w:jc w:val="both"/>
      </w:pPr>
      <w:r w:rsidRPr="00F2026B">
        <w:t xml:space="preserve">1)  Вторая часть бессоюзного сложного предложения указывает на следствие того, о чём говорится в первой части. </w:t>
      </w:r>
    </w:p>
    <w:p w14:paraId="640223BD" w14:textId="77777777" w:rsidR="00F2026B" w:rsidRPr="00F2026B" w:rsidRDefault="00F2026B" w:rsidP="00F2026B">
      <w:pPr>
        <w:suppressAutoHyphens/>
        <w:spacing w:line="360" w:lineRule="auto"/>
        <w:ind w:firstLine="708"/>
        <w:jc w:val="both"/>
      </w:pPr>
      <w:r w:rsidRPr="00F2026B">
        <w:t xml:space="preserve">2)  Обобщающее слово стоит перед однородными членами предложения. </w:t>
      </w:r>
    </w:p>
    <w:p w14:paraId="412202AB" w14:textId="77777777" w:rsidR="00F2026B" w:rsidRPr="00F2026B" w:rsidRDefault="00F2026B" w:rsidP="00F2026B">
      <w:pPr>
        <w:suppressAutoHyphens/>
        <w:spacing w:line="360" w:lineRule="auto"/>
        <w:ind w:firstLine="708"/>
        <w:jc w:val="both"/>
      </w:pPr>
      <w:r w:rsidRPr="00F2026B">
        <w:t xml:space="preserve">3)  Вторая часть бессоюзного сложного предложения поясняет,  раскрывает содержание того, о чём говорится в первой части. </w:t>
      </w:r>
    </w:p>
    <w:p w14:paraId="50CD415F" w14:textId="77777777" w:rsidR="00F2026B" w:rsidRPr="00F2026B" w:rsidRDefault="00F2026B" w:rsidP="00F2026B">
      <w:pPr>
        <w:suppressAutoHyphens/>
        <w:spacing w:line="360" w:lineRule="auto"/>
        <w:ind w:firstLine="708"/>
        <w:jc w:val="both"/>
      </w:pPr>
      <w:r w:rsidRPr="00F2026B">
        <w:t xml:space="preserve">4)  Первая часть бессоюзного сложного предложения указывает на время совершения того, о чём говорится во второй части. </w:t>
      </w:r>
    </w:p>
    <w:p w14:paraId="6D51BEE3" w14:textId="77777777" w:rsidR="00F2026B" w:rsidRPr="00F2026B" w:rsidRDefault="00F2026B" w:rsidP="00F2026B">
      <w:pPr>
        <w:suppressAutoHyphens/>
        <w:spacing w:line="360" w:lineRule="auto"/>
        <w:ind w:firstLine="708"/>
        <w:jc w:val="both"/>
      </w:pPr>
      <w:r w:rsidRPr="00F2026B">
        <w:t xml:space="preserve">А25 В каком варианте ответа правильно указаны все цифры, на месте которых в предложении должны стоять запятые? </w:t>
      </w:r>
    </w:p>
    <w:p w14:paraId="74150173" w14:textId="77777777" w:rsidR="00F2026B" w:rsidRPr="00F2026B" w:rsidRDefault="00F2026B" w:rsidP="00F2026B">
      <w:pPr>
        <w:suppressAutoHyphens/>
        <w:spacing w:line="360" w:lineRule="auto"/>
        <w:ind w:firstLine="708"/>
        <w:jc w:val="both"/>
      </w:pPr>
      <w:r w:rsidRPr="00F2026B">
        <w:t>Идея единого европейского пространства (1)  поклонником (2) которой (3)  был первый директор Царскосельского лицея Малиновский (4) обрела множество сторонников.</w:t>
      </w:r>
    </w:p>
    <w:p w14:paraId="64E583B3" w14:textId="77777777" w:rsidR="00F2026B" w:rsidRPr="00F2026B" w:rsidRDefault="00F2026B" w:rsidP="00F2026B">
      <w:pPr>
        <w:suppressAutoHyphens/>
        <w:spacing w:line="360" w:lineRule="auto"/>
        <w:ind w:firstLine="708"/>
        <w:jc w:val="both"/>
      </w:pPr>
      <w:r w:rsidRPr="00F2026B">
        <w:t xml:space="preserve">1) 1, 4  2) 2, 3  3) 1, 3  4) 2, 4 </w:t>
      </w:r>
    </w:p>
    <w:p w14:paraId="53FA4BA8" w14:textId="77777777" w:rsidR="00F2026B" w:rsidRPr="00F2026B" w:rsidRDefault="00F2026B" w:rsidP="00F2026B">
      <w:pPr>
        <w:suppressAutoHyphens/>
        <w:spacing w:line="360" w:lineRule="auto"/>
        <w:ind w:firstLine="708"/>
        <w:jc w:val="both"/>
      </w:pPr>
      <w:r w:rsidRPr="00F2026B">
        <w:t xml:space="preserve">А26 В каком варианте ответа правильно указаны все цифры, на месте которых в предложении должны стоять запятые? </w:t>
      </w:r>
    </w:p>
    <w:p w14:paraId="44355FDF" w14:textId="77777777" w:rsidR="00F2026B" w:rsidRPr="00F2026B" w:rsidRDefault="00F2026B" w:rsidP="00F2026B">
      <w:pPr>
        <w:suppressAutoHyphens/>
        <w:spacing w:line="360" w:lineRule="auto"/>
        <w:ind w:firstLine="708"/>
        <w:jc w:val="both"/>
      </w:pPr>
      <w:r w:rsidRPr="00F2026B">
        <w:t>После того как прозвучал третий звонок (1) занавес дрогнул и медленно пополз вверх (2)  и (3)  как только публика увидела своего любимца (4) стены театра буквально задрожали от рукоплесканий и восторженных</w:t>
      </w:r>
    </w:p>
    <w:p w14:paraId="4EABC0CF" w14:textId="77777777" w:rsidR="00F2026B" w:rsidRPr="00F2026B" w:rsidRDefault="00F2026B" w:rsidP="00F2026B">
      <w:pPr>
        <w:suppressAutoHyphens/>
        <w:spacing w:line="360" w:lineRule="auto"/>
        <w:ind w:firstLine="708"/>
        <w:jc w:val="both"/>
      </w:pPr>
      <w:r w:rsidRPr="00F2026B">
        <w:t>криков.</w:t>
      </w:r>
    </w:p>
    <w:p w14:paraId="2E109406" w14:textId="77777777" w:rsidR="00F2026B" w:rsidRPr="00F2026B" w:rsidRDefault="00F2026B" w:rsidP="00F2026B">
      <w:pPr>
        <w:suppressAutoHyphens/>
        <w:spacing w:line="360" w:lineRule="auto"/>
        <w:ind w:firstLine="708"/>
        <w:jc w:val="both"/>
      </w:pPr>
      <w:r w:rsidRPr="00F2026B">
        <w:t>1) 1, 2, 3, 4 2) 1, 2 3) 3, 4 4) 2</w:t>
      </w:r>
    </w:p>
    <w:p w14:paraId="4D0B8751" w14:textId="77777777" w:rsidR="00F2026B" w:rsidRPr="00F2026B" w:rsidRDefault="00F2026B" w:rsidP="00F2026B">
      <w:pPr>
        <w:suppressAutoHyphens/>
        <w:spacing w:line="360" w:lineRule="auto"/>
        <w:ind w:firstLine="708"/>
        <w:jc w:val="both"/>
      </w:pPr>
      <w:r w:rsidRPr="00F2026B">
        <w:t xml:space="preserve">Прочитайте текст. </w:t>
      </w:r>
    </w:p>
    <w:p w14:paraId="4E52FFCC" w14:textId="77777777" w:rsidR="00F2026B" w:rsidRPr="00F2026B" w:rsidRDefault="00F2026B" w:rsidP="00F2026B">
      <w:pPr>
        <w:suppressAutoHyphens/>
        <w:spacing w:line="360" w:lineRule="auto"/>
        <w:ind w:firstLine="708"/>
        <w:jc w:val="both"/>
      </w:pPr>
      <w:r w:rsidRPr="00F2026B">
        <w:t>Грунтовые хранилища жидких радиоактивных продуктов   и места захоронения твёрдых отходов могут быть источниками загрязнения грунтов,  грунтовых и подземных  (глубинных)  вод.  Поэтому для предупреждения и предотвращения опасных радиоактивных загрязнений проводится контроль за движением грунтовых вод от пунктов захоронения до выхода грунтовых вод к поверхностному водоисточнику. Этот контроль осуществляется с помощью специальных карт движения грунтовых вод и возможной миграции загрязнений.</w:t>
      </w:r>
    </w:p>
    <w:p w14:paraId="612C18FD" w14:textId="77777777" w:rsidR="00F2026B" w:rsidRPr="00F2026B" w:rsidRDefault="00F2026B" w:rsidP="00F2026B">
      <w:pPr>
        <w:suppressAutoHyphens/>
        <w:spacing w:line="360" w:lineRule="auto"/>
        <w:ind w:firstLine="708"/>
        <w:jc w:val="both"/>
      </w:pPr>
      <w:r w:rsidRPr="00F2026B">
        <w:t>А27 В каком из приведённых ниже предложений верно передана главная информация, содержащаяся в тексте?</w:t>
      </w:r>
    </w:p>
    <w:p w14:paraId="73C7809E" w14:textId="77777777" w:rsidR="00F2026B" w:rsidRPr="00F2026B" w:rsidRDefault="00F2026B" w:rsidP="00F2026B">
      <w:pPr>
        <w:suppressAutoHyphens/>
        <w:spacing w:line="360" w:lineRule="auto"/>
        <w:ind w:firstLine="708"/>
        <w:jc w:val="both"/>
      </w:pPr>
      <w:r w:rsidRPr="00F2026B">
        <w:t>1)  Контроль за распространением радиоактивных продуктов в грунтовом потоке проводится в наблюдатель</w:t>
      </w:r>
      <w:r w:rsidR="0037611B">
        <w:t xml:space="preserve">ных скважинах, </w:t>
      </w:r>
      <w:r w:rsidRPr="00F2026B">
        <w:t>глубина и расположение которых зависят от назначения сооружений, гидрогеологических условий и характеристик грунтов.</w:t>
      </w:r>
    </w:p>
    <w:p w14:paraId="479E1E04" w14:textId="77777777" w:rsidR="00F2026B" w:rsidRPr="00F2026B" w:rsidRDefault="00F2026B" w:rsidP="00F2026B">
      <w:pPr>
        <w:suppressAutoHyphens/>
        <w:spacing w:line="360" w:lineRule="auto"/>
        <w:ind w:firstLine="708"/>
        <w:jc w:val="both"/>
      </w:pPr>
      <w:r w:rsidRPr="00F2026B">
        <w:t>2)  Во избежание опасных радиоактивных загрязнений с помощью специальных карт осуществляется контроль за движением грунтовых вод от пунктов захоронения радиоактивных отходов до выхода к поверхностному водоисточнику.</w:t>
      </w:r>
    </w:p>
    <w:p w14:paraId="17F25998" w14:textId="77777777" w:rsidR="00F2026B" w:rsidRPr="00F2026B" w:rsidRDefault="00F2026B" w:rsidP="00F2026B">
      <w:pPr>
        <w:suppressAutoHyphens/>
        <w:spacing w:line="360" w:lineRule="auto"/>
        <w:ind w:firstLine="708"/>
        <w:jc w:val="both"/>
      </w:pPr>
      <w:r w:rsidRPr="00F2026B">
        <w:t>3)  Жидкие и твёрдые радиоактивные отходы являются источниками загрязнения грунтов, грунтовых и подземных (глубинных) вод.</w:t>
      </w:r>
    </w:p>
    <w:p w14:paraId="4763E367" w14:textId="77777777" w:rsidR="00F2026B" w:rsidRPr="00F2026B" w:rsidRDefault="00F2026B" w:rsidP="00F2026B">
      <w:pPr>
        <w:suppressAutoHyphens/>
        <w:spacing w:line="360" w:lineRule="auto"/>
        <w:ind w:firstLine="708"/>
        <w:jc w:val="both"/>
      </w:pPr>
      <w:r w:rsidRPr="00F2026B">
        <w:t>4)  Направление движения и скорость грунтовых и подземных  (глубинных) вод требуют жёсткого контроля,  поэтому необходимо создавать специальные гидрогеологические карты разных районов России.</w:t>
      </w:r>
    </w:p>
    <w:p w14:paraId="5E17AF52" w14:textId="77777777" w:rsidR="00F2026B" w:rsidRPr="00F2026B" w:rsidRDefault="00F2026B" w:rsidP="00F2026B">
      <w:pPr>
        <w:suppressAutoHyphens/>
        <w:spacing w:line="360" w:lineRule="auto"/>
        <w:ind w:firstLine="708"/>
        <w:jc w:val="both"/>
      </w:pPr>
      <w:r w:rsidRPr="00F2026B">
        <w:t xml:space="preserve">Прочитайте текст и выполните задания  A28–A30; B1–B8. </w:t>
      </w:r>
    </w:p>
    <w:p w14:paraId="4DADD2E0" w14:textId="77777777" w:rsidR="00F2026B" w:rsidRPr="00F2026B" w:rsidRDefault="00F2026B" w:rsidP="00F2026B">
      <w:pPr>
        <w:suppressAutoHyphens/>
        <w:spacing w:line="360" w:lineRule="auto"/>
        <w:ind w:firstLine="708"/>
        <w:jc w:val="both"/>
      </w:pPr>
      <w:r w:rsidRPr="00F2026B">
        <w:t xml:space="preserve">(1)Воспалённое состояние Поли,  а главное,  её сбивчивая, двусмысленная речь –  всё подсказывало худшие догадки,  много страшнее, чем даже плен Родиона или его смертельное ранение. (2)– Да нет же,  тут другое совсем, –  содрогнулась Поля и, отвернувшись к стенке,  вынула из-под подушки смятый,  зачитанный треугольничек. (3)Впоследствии Варя стыдилась своих начальных предположений. (4)Хотя редкие транзитные эшелоны не задерживались в Москве, но вокзалы находились поблизости,  и Родиону был известен Полин адрес. (5)Конечно, командование могло и не разрешить солдату отлучки из эшелона в Благовещенский тупичок,  тогда почему же хоть открытки не черкнул своей-то, любимой-то, проездом в действующую армию?.. (6)Итак,  это была его первая фронтовая весточка с более чем двухнедельным запозданием. (7)Во всяком случае,  сейчас выяснится,  с какими мыслями он отправлялся на войну. (8)Варя нетерпеливо развернула листок,  весь проткнутый карандашом, –  видно,  писалось на колене. (9)Пришлось к лампе подойти,  чтобы разобрать тусклые,  полузаконченные строки.  (10)Варя сразу наткнулась на главное место.  (11)«Пожалуй, единственная причина, дорогая моя, почему молчал всё это время, – негде было пристроиться, – кратко, с неожиданной полнотой и прямолинейно, как на исповеди, писал Родион. – (12) Мы всё отступаем пока, день и ночь отступаем, занимаем более выгодные оборонительные рубежи, как говорится в сводках. (13)Я очень болел к тому же, да и теперь не совсем ещё оправился: хуже любой контузии моя болезнь. (14)Самое горькое –  то, что сам я вполне здоров, весь целый, нет пока на мне ни единой царапины.  (15)Сожги это письмо, тебе одной на всём свете могу я рассказать про это, – Варя перевернула страничку.  (16)Происшествие случилось в одной русской деревне,  которую наша часть проходила в отступлении. (17)Я шёл последним в роте... а может, и вовсей армии последним. (18)Перед нами на дороге встала местная девочка лет девяти,  совсем ребёнок,  видимо,  на школьной скамье приученная любить Красную Армию... (19)Конечно, она не очень разбиралась в стратегической обстановке. (20)Она подбежала к нам с полевыми цветами, и, так случилось, они достались мне. (21)У неё были такие пытливые, вопросительные глаза – на солнце полуденное в тысячу раз легче глядеть,  но я заставил себя взять букетик, потому что я не трус, матерью моей клянусь тебе, Поленька, что я не трус. (22)Зажмурился, а принял его у неё, покидаемой на милость врага...  (23)С тех пор держу тот засохший веничек постоянно при себе, на теле моём, словно огонь за пазухой ношу, велю его в могилу положить на себя, если что случится. (24)Я-то думал, семь раз кровью обольюсь, прежде чем мужчиной стану,  а вот как оно происходит,  всухую…  и это купель зрелости! – (25)Дальше две строчки попались вовсе неразборчивые. – (26)И не знаю, Поленька, хватит ли всей моей жизни тот подарок оплатить...»  (27)– Да, он очень вырос, твой Родион, ты права... – складывая письмо, сказала Варя,  потому что при подобном строе мыслей вряд ли этот солдат оказался бы способен на какой-либо предосудительный поступок. (28)Обнявшись,  подружки слушали шелест дождя и редкие, затухающие гудки автомашин. (29)Темой беседы служили события истекшего дня:  открывшаяся на центральной площади выставка трофейных самолётов, незасыпанная воронка на улице Весёлых, как они уже привыкли её называть в обиходе между собой,  Гастелло,  чей самозабвенный подвиг прогремел в те дни на всю страну. (По Л. Леонову*) </w:t>
      </w:r>
    </w:p>
    <w:p w14:paraId="207FBF68" w14:textId="77777777" w:rsidR="00F2026B" w:rsidRPr="00F2026B" w:rsidRDefault="00F2026B" w:rsidP="00F2026B">
      <w:pPr>
        <w:suppressAutoHyphens/>
        <w:spacing w:line="360" w:lineRule="auto"/>
        <w:ind w:firstLine="708"/>
        <w:jc w:val="both"/>
      </w:pPr>
      <w:r w:rsidRPr="00F2026B">
        <w:t xml:space="preserve">* Леонид Максимович Леонов (1899–1994) –  русский писатель, общественный деятель. </w:t>
      </w:r>
    </w:p>
    <w:p w14:paraId="5FDEBF10" w14:textId="77777777" w:rsidR="00F2026B" w:rsidRPr="00F2026B" w:rsidRDefault="0037611B" w:rsidP="00F2026B">
      <w:pPr>
        <w:suppressAutoHyphens/>
        <w:spacing w:line="360" w:lineRule="auto"/>
        <w:ind w:firstLine="708"/>
        <w:jc w:val="both"/>
      </w:pPr>
      <w:r>
        <w:t>А28</w:t>
      </w:r>
      <w:r w:rsidR="00F2026B" w:rsidRPr="00F2026B">
        <w:t xml:space="preserve"> О чём говорит высказывание героя:  «Я-то думал,  семь раз кровью обольюсь,  прежде чем мужчиной стану,  а вот как оно происходит, всухую… и это купель зрелости!»?</w:t>
      </w:r>
    </w:p>
    <w:p w14:paraId="7F54B12F" w14:textId="77777777" w:rsidR="00F2026B" w:rsidRPr="00F2026B" w:rsidRDefault="00F2026B" w:rsidP="00F2026B">
      <w:pPr>
        <w:suppressAutoHyphens/>
        <w:spacing w:line="360" w:lineRule="auto"/>
        <w:ind w:firstLine="708"/>
        <w:jc w:val="both"/>
      </w:pPr>
      <w:r w:rsidRPr="00F2026B">
        <w:t>1)  Отступление наших войск проходит без боёв, без крови.</w:t>
      </w:r>
    </w:p>
    <w:p w14:paraId="6F1E593F" w14:textId="77777777" w:rsidR="00F2026B" w:rsidRPr="00F2026B" w:rsidRDefault="00F2026B" w:rsidP="00F2026B">
      <w:pPr>
        <w:suppressAutoHyphens/>
        <w:spacing w:line="360" w:lineRule="auto"/>
        <w:ind w:firstLine="708"/>
        <w:jc w:val="both"/>
      </w:pPr>
      <w:r w:rsidRPr="00F2026B">
        <w:t>2)  Автор письма не способен совершить какой-либо предосудительный поступок.</w:t>
      </w:r>
    </w:p>
    <w:p w14:paraId="7A52CBC8" w14:textId="77777777" w:rsidR="00F2026B" w:rsidRPr="00F2026B" w:rsidRDefault="00F2026B" w:rsidP="00F2026B">
      <w:pPr>
        <w:suppressAutoHyphens/>
        <w:spacing w:line="360" w:lineRule="auto"/>
        <w:ind w:firstLine="708"/>
        <w:jc w:val="both"/>
      </w:pPr>
      <w:r w:rsidRPr="00F2026B">
        <w:t xml:space="preserve">3)  Чтобы стать настоящим мужчиной,  не всегда надо доказывать физическую силу, порой важнее испытание силы духа. </w:t>
      </w:r>
    </w:p>
    <w:p w14:paraId="5560A846" w14:textId="77777777" w:rsidR="00F2026B" w:rsidRPr="00F2026B" w:rsidRDefault="00F2026B" w:rsidP="00F2026B">
      <w:pPr>
        <w:suppressAutoHyphens/>
        <w:spacing w:line="360" w:lineRule="auto"/>
        <w:ind w:firstLine="708"/>
        <w:jc w:val="both"/>
      </w:pPr>
      <w:r w:rsidRPr="00F2026B">
        <w:t>4)  Автор письма не трус и не боится предстоящих сражений.</w:t>
      </w:r>
    </w:p>
    <w:p w14:paraId="78245F91" w14:textId="77777777" w:rsidR="00F2026B" w:rsidRPr="00F2026B" w:rsidRDefault="00F2026B" w:rsidP="00F2026B">
      <w:pPr>
        <w:suppressAutoHyphens/>
        <w:spacing w:line="360" w:lineRule="auto"/>
        <w:ind w:firstLine="708"/>
        <w:jc w:val="both"/>
      </w:pPr>
      <w:r w:rsidRPr="00F2026B">
        <w:t>А29 Какое из перечисленных утверждений является ошибочным?</w:t>
      </w:r>
    </w:p>
    <w:p w14:paraId="26732B39" w14:textId="77777777" w:rsidR="00F2026B" w:rsidRPr="00F2026B" w:rsidRDefault="00F2026B" w:rsidP="00F2026B">
      <w:pPr>
        <w:suppressAutoHyphens/>
        <w:spacing w:line="360" w:lineRule="auto"/>
        <w:ind w:firstLine="708"/>
        <w:jc w:val="both"/>
      </w:pPr>
      <w:r w:rsidRPr="00F2026B">
        <w:t>1)  В предложениях 17, 18, 20, 22  перечислены последовательные действия персонажей.</w:t>
      </w:r>
    </w:p>
    <w:p w14:paraId="2B4DF2C4" w14:textId="77777777" w:rsidR="00F2026B" w:rsidRPr="00F2026B" w:rsidRDefault="00F2026B" w:rsidP="00F2026B">
      <w:pPr>
        <w:suppressAutoHyphens/>
        <w:spacing w:line="360" w:lineRule="auto"/>
        <w:ind w:firstLine="708"/>
        <w:jc w:val="both"/>
      </w:pPr>
      <w:r w:rsidRPr="00F2026B">
        <w:t>2)  В предложениях 3–5 представлено рассуждение.</w:t>
      </w:r>
    </w:p>
    <w:p w14:paraId="68670080" w14:textId="77777777" w:rsidR="00F2026B" w:rsidRPr="00F2026B" w:rsidRDefault="00F2026B" w:rsidP="00F2026B">
      <w:pPr>
        <w:suppressAutoHyphens/>
        <w:spacing w:line="360" w:lineRule="auto"/>
        <w:ind w:firstLine="708"/>
        <w:jc w:val="both"/>
      </w:pPr>
      <w:r w:rsidRPr="00F2026B">
        <w:t>3)  Предложения 8–9 включают описание.</w:t>
      </w:r>
    </w:p>
    <w:p w14:paraId="528B0A49" w14:textId="77777777" w:rsidR="00F2026B" w:rsidRPr="00F2026B" w:rsidRDefault="00F2026B" w:rsidP="00F2026B">
      <w:pPr>
        <w:suppressAutoHyphens/>
        <w:spacing w:line="360" w:lineRule="auto"/>
        <w:ind w:firstLine="708"/>
        <w:jc w:val="both"/>
      </w:pPr>
      <w:r w:rsidRPr="00F2026B">
        <w:t>4)  Предложения 24–26 содержат повествование.</w:t>
      </w:r>
    </w:p>
    <w:p w14:paraId="3B167FEA" w14:textId="77777777" w:rsidR="00F2026B" w:rsidRPr="00F2026B" w:rsidRDefault="00F2026B" w:rsidP="00F2026B">
      <w:pPr>
        <w:suppressAutoHyphens/>
        <w:spacing w:line="360" w:lineRule="auto"/>
        <w:ind w:firstLine="708"/>
        <w:jc w:val="both"/>
      </w:pPr>
      <w:r w:rsidRPr="00F2026B">
        <w:t>А30 Какое слово использовано в тексте в переносном значении?</w:t>
      </w:r>
    </w:p>
    <w:p w14:paraId="69361556" w14:textId="77777777" w:rsidR="00F2026B" w:rsidRPr="00F2026B" w:rsidRDefault="00F2026B" w:rsidP="00F2026B">
      <w:pPr>
        <w:suppressAutoHyphens/>
        <w:spacing w:line="360" w:lineRule="auto"/>
        <w:ind w:firstLine="708"/>
        <w:jc w:val="both"/>
      </w:pPr>
      <w:r w:rsidRPr="00F2026B">
        <w:t>1)  развернула (предложение 8)</w:t>
      </w:r>
    </w:p>
    <w:p w14:paraId="5ADD8292" w14:textId="77777777" w:rsidR="00F2026B" w:rsidRPr="00F2026B" w:rsidRDefault="00F2026B" w:rsidP="00F2026B">
      <w:pPr>
        <w:suppressAutoHyphens/>
        <w:spacing w:line="360" w:lineRule="auto"/>
        <w:ind w:firstLine="708"/>
        <w:jc w:val="both"/>
      </w:pPr>
      <w:r w:rsidRPr="00F2026B">
        <w:t>2)  сожги (предложение 15)</w:t>
      </w:r>
    </w:p>
    <w:p w14:paraId="7EE6FE51" w14:textId="77777777" w:rsidR="00F2026B" w:rsidRPr="00F2026B" w:rsidRDefault="00F2026B" w:rsidP="00F2026B">
      <w:pPr>
        <w:suppressAutoHyphens/>
        <w:spacing w:line="360" w:lineRule="auto"/>
        <w:ind w:firstLine="708"/>
        <w:jc w:val="both"/>
      </w:pPr>
      <w:r w:rsidRPr="00F2026B">
        <w:t>3)  зажмурился (предложение 22)</w:t>
      </w:r>
    </w:p>
    <w:p w14:paraId="7EB75D1D" w14:textId="77777777" w:rsidR="00F2026B" w:rsidRPr="00F2026B" w:rsidRDefault="00F2026B" w:rsidP="00F2026B">
      <w:pPr>
        <w:suppressAutoHyphens/>
        <w:spacing w:line="360" w:lineRule="auto"/>
        <w:ind w:firstLine="708"/>
        <w:jc w:val="both"/>
      </w:pPr>
      <w:r w:rsidRPr="00F2026B">
        <w:t>4)  прогремел (предложение 29)</w:t>
      </w:r>
    </w:p>
    <w:p w14:paraId="5B7C0CC2" w14:textId="77777777" w:rsidR="00F2026B" w:rsidRPr="00F2026B" w:rsidRDefault="00F2026B" w:rsidP="00F2026B">
      <w:pPr>
        <w:suppressAutoHyphens/>
        <w:spacing w:line="360" w:lineRule="auto"/>
        <w:ind w:firstLine="708"/>
        <w:jc w:val="center"/>
        <w:rPr>
          <w:b/>
          <w:bCs/>
        </w:rPr>
      </w:pPr>
      <w:r w:rsidRPr="00F2026B">
        <w:rPr>
          <w:b/>
          <w:bCs/>
        </w:rPr>
        <w:t>Часть 2</w:t>
      </w:r>
    </w:p>
    <w:p w14:paraId="4102459E" w14:textId="77777777" w:rsidR="00F2026B" w:rsidRPr="00F2026B" w:rsidRDefault="00F2026B" w:rsidP="00F2026B">
      <w:pPr>
        <w:suppressAutoHyphens/>
        <w:spacing w:line="360" w:lineRule="auto"/>
        <w:ind w:firstLine="708"/>
        <w:jc w:val="both"/>
      </w:pPr>
      <w:r w:rsidRPr="00F2026B">
        <w:t xml:space="preserve">Ответом к заданиям этой части  (В1–В8)  является слово (словосочетание),  число или последовательность чисел.  Запишите Ваш ответ в бланке ответов № 1 справа от номера задания, начиная с первой клеточки.  Каждую букву или цифру пишите в отдельной клеточке в соответствии с приведёнными в бланке образцами. Слова или числа при перечислении отделяйте запятыми.  Каждую запятую ставьте в отдельную клеточку. При записи ответов пробелы не используются.  </w:t>
      </w:r>
    </w:p>
    <w:p w14:paraId="0F35A1C2" w14:textId="77777777" w:rsidR="00F2026B" w:rsidRPr="00F2026B" w:rsidRDefault="00F2026B" w:rsidP="00F2026B">
      <w:pPr>
        <w:suppressAutoHyphens/>
        <w:spacing w:line="360" w:lineRule="auto"/>
        <w:ind w:firstLine="708"/>
        <w:jc w:val="both"/>
      </w:pPr>
      <w:r w:rsidRPr="00F2026B">
        <w:t xml:space="preserve">Ответы к заданиям B1–B4 запишите словами. </w:t>
      </w:r>
    </w:p>
    <w:p w14:paraId="178B3D69" w14:textId="77777777" w:rsidR="00F2026B" w:rsidRPr="00F2026B" w:rsidRDefault="0037611B" w:rsidP="00F2026B">
      <w:pPr>
        <w:suppressAutoHyphens/>
        <w:spacing w:line="360" w:lineRule="auto"/>
        <w:ind w:firstLine="708"/>
        <w:jc w:val="both"/>
      </w:pPr>
      <w:r>
        <w:t xml:space="preserve">B1 Из предложений 4 и 5 выпишите слово, </w:t>
      </w:r>
      <w:r w:rsidR="00F2026B" w:rsidRPr="00F2026B">
        <w:t>образованное приставочно-суффиксальным способом.</w:t>
      </w:r>
    </w:p>
    <w:p w14:paraId="53BFA5E2" w14:textId="77777777" w:rsidR="00F2026B" w:rsidRPr="00F2026B" w:rsidRDefault="0037611B" w:rsidP="00F2026B">
      <w:pPr>
        <w:suppressAutoHyphens/>
        <w:spacing w:line="360" w:lineRule="auto"/>
        <w:ind w:firstLine="708"/>
        <w:jc w:val="both"/>
      </w:pPr>
      <w:r>
        <w:t xml:space="preserve">В2 </w:t>
      </w:r>
      <w:r w:rsidR="00F2026B" w:rsidRPr="00F2026B">
        <w:t xml:space="preserve">Из предложений 16–18 выпишите числительное. </w:t>
      </w:r>
    </w:p>
    <w:p w14:paraId="7A4BA68A" w14:textId="77777777" w:rsidR="00F2026B" w:rsidRPr="00F2026B" w:rsidRDefault="0037611B" w:rsidP="00F2026B">
      <w:pPr>
        <w:suppressAutoHyphens/>
        <w:spacing w:line="360" w:lineRule="auto"/>
        <w:ind w:firstLine="708"/>
        <w:jc w:val="both"/>
      </w:pPr>
      <w:r>
        <w:t>В3</w:t>
      </w:r>
      <w:r w:rsidR="00F2026B" w:rsidRPr="00F2026B">
        <w:t>Укажите тип подчинительной связи в словосочетании В ТЕ ДНИ (предложение 29).</w:t>
      </w:r>
    </w:p>
    <w:p w14:paraId="4340FB5C" w14:textId="77777777" w:rsidR="00F2026B" w:rsidRPr="00F2026B" w:rsidRDefault="0037611B" w:rsidP="00F2026B">
      <w:pPr>
        <w:suppressAutoHyphens/>
        <w:spacing w:line="360" w:lineRule="auto"/>
        <w:ind w:firstLine="708"/>
        <w:jc w:val="both"/>
      </w:pPr>
      <w:r>
        <w:t xml:space="preserve">В4 </w:t>
      </w:r>
      <w:r w:rsidR="00F2026B" w:rsidRPr="00F2026B">
        <w:t xml:space="preserve">Из предложения 2 выпишите страдательное причастие прошедшего времени   </w:t>
      </w:r>
    </w:p>
    <w:p w14:paraId="2EF7E2BF" w14:textId="77777777" w:rsidR="00F2026B" w:rsidRPr="00F2026B" w:rsidRDefault="00F2026B" w:rsidP="00F2026B">
      <w:pPr>
        <w:suppressAutoHyphens/>
        <w:spacing w:line="360" w:lineRule="auto"/>
        <w:ind w:firstLine="708"/>
        <w:jc w:val="both"/>
      </w:pPr>
      <w:r w:rsidRPr="00F2026B">
        <w:t xml:space="preserve">Ответы к заданиям B4–B7 запишите цифрами. </w:t>
      </w:r>
    </w:p>
    <w:p w14:paraId="76C2898F" w14:textId="77777777" w:rsidR="00F2026B" w:rsidRPr="00F2026B" w:rsidRDefault="0037611B" w:rsidP="00F2026B">
      <w:pPr>
        <w:suppressAutoHyphens/>
        <w:spacing w:line="360" w:lineRule="auto"/>
        <w:ind w:firstLine="708"/>
        <w:jc w:val="both"/>
      </w:pPr>
      <w:r>
        <w:t>В5 Среди предложений 21–26 найдите сложные,</w:t>
      </w:r>
      <w:r w:rsidR="00F2026B" w:rsidRPr="00F2026B">
        <w:t xml:space="preserve"> в состав которых входит односоставное безличное. Напишите номера этих сложных предложений.</w:t>
      </w:r>
    </w:p>
    <w:p w14:paraId="20241A6D" w14:textId="77777777" w:rsidR="00F2026B" w:rsidRPr="00F2026B" w:rsidRDefault="00F2026B" w:rsidP="00F2026B">
      <w:pPr>
        <w:suppressAutoHyphens/>
        <w:spacing w:line="360" w:lineRule="auto"/>
        <w:ind w:firstLine="708"/>
        <w:jc w:val="both"/>
      </w:pPr>
      <w:r w:rsidRPr="00F2026B">
        <w:t>В6 Среди предло</w:t>
      </w:r>
      <w:r w:rsidR="0037611B">
        <w:t xml:space="preserve">жений 1–9 найдите предложение, </w:t>
      </w:r>
      <w:r w:rsidRPr="00F2026B">
        <w:t>осложнённое обособленным распространённым согласованным определением.  Напишите номер этого предложения.</w:t>
      </w:r>
    </w:p>
    <w:p w14:paraId="24169B98" w14:textId="77777777" w:rsidR="00F2026B" w:rsidRPr="00F2026B" w:rsidRDefault="00001D73" w:rsidP="00F2026B">
      <w:pPr>
        <w:suppressAutoHyphens/>
        <w:spacing w:line="360" w:lineRule="auto"/>
        <w:ind w:firstLine="708"/>
        <w:jc w:val="both"/>
      </w:pPr>
      <w:r>
        <w:t xml:space="preserve">В7 </w:t>
      </w:r>
      <w:r w:rsidR="0037611B">
        <w:t xml:space="preserve">Среди предложений 2–9 </w:t>
      </w:r>
      <w:r w:rsidR="00F2026B" w:rsidRPr="00F2026B">
        <w:t>найдите сложноподчинённое предложение с придаточным цели. Напишите номер этого сложного предложения.</w:t>
      </w:r>
    </w:p>
    <w:p w14:paraId="125BE173" w14:textId="77777777" w:rsidR="00F2026B" w:rsidRPr="00F2026B" w:rsidRDefault="00001D73" w:rsidP="00F2026B">
      <w:pPr>
        <w:suppressAutoHyphens/>
        <w:spacing w:line="360" w:lineRule="auto"/>
        <w:ind w:firstLine="708"/>
        <w:jc w:val="both"/>
      </w:pPr>
      <w:r>
        <w:t xml:space="preserve">В8 Среди </w:t>
      </w:r>
      <w:r w:rsidR="00F2026B" w:rsidRPr="00F2026B">
        <w:t>пр</w:t>
      </w:r>
      <w:r w:rsidR="0037611B">
        <w:t xml:space="preserve">едложений 15–19 найдите такое, </w:t>
      </w:r>
      <w:r w:rsidR="00F2026B" w:rsidRPr="00F2026B">
        <w:t>которое связано с предыдущим с помощью личного местоимения. Напишите номер этого предложения.</w:t>
      </w:r>
    </w:p>
    <w:p w14:paraId="69E4BA56" w14:textId="77777777" w:rsidR="00F2026B" w:rsidRPr="00F2026B" w:rsidRDefault="00F2026B" w:rsidP="00F2026B">
      <w:pPr>
        <w:suppressAutoHyphens/>
        <w:spacing w:line="360" w:lineRule="auto"/>
        <w:ind w:firstLine="708"/>
        <w:jc w:val="center"/>
        <w:rPr>
          <w:b/>
          <w:bCs/>
        </w:rPr>
      </w:pPr>
      <w:r w:rsidRPr="00F2026B">
        <w:rPr>
          <w:b/>
          <w:bCs/>
        </w:rPr>
        <w:t>Эталоны ответов</w:t>
      </w:r>
    </w:p>
    <w:p w14:paraId="06CD72FA" w14:textId="77777777" w:rsidR="00F2026B" w:rsidRPr="00F2026B" w:rsidRDefault="00F2026B" w:rsidP="00F2026B">
      <w:pPr>
        <w:suppressAutoHyphens/>
        <w:spacing w:line="360" w:lineRule="auto"/>
        <w:ind w:firstLine="708"/>
        <w:jc w:val="both"/>
      </w:pPr>
      <w:r w:rsidRPr="00F2026B">
        <w:t>Система оценивания экзаменационной работы по русскому языку</w:t>
      </w:r>
    </w:p>
    <w:p w14:paraId="12C08C5B" w14:textId="77777777" w:rsidR="00F2026B" w:rsidRPr="00F2026B" w:rsidRDefault="00F2026B" w:rsidP="00F2026B">
      <w:pPr>
        <w:suppressAutoHyphens/>
        <w:spacing w:line="360" w:lineRule="auto"/>
        <w:ind w:firstLine="708"/>
        <w:jc w:val="both"/>
      </w:pPr>
      <w:r w:rsidRPr="00F2026B">
        <w:t xml:space="preserve">ЧАСТЬ 1 </w:t>
      </w:r>
    </w:p>
    <w:p w14:paraId="7FD546FC" w14:textId="77777777" w:rsidR="00F2026B" w:rsidRPr="00F2026B" w:rsidRDefault="00F2026B" w:rsidP="00F2026B">
      <w:pPr>
        <w:suppressAutoHyphens/>
        <w:spacing w:line="360" w:lineRule="auto"/>
        <w:ind w:firstLine="708"/>
        <w:jc w:val="both"/>
      </w:pPr>
      <w:r w:rsidRPr="00F2026B">
        <w:t xml:space="preserve">За правильный ответ на каждое задание части 1 ставится 1 балл. </w:t>
      </w:r>
    </w:p>
    <w:p w14:paraId="34114023" w14:textId="77777777" w:rsidR="00F2026B" w:rsidRPr="00F2026B" w:rsidRDefault="00F2026B" w:rsidP="00F2026B">
      <w:pPr>
        <w:suppressAutoHyphens/>
        <w:spacing w:line="360" w:lineRule="auto"/>
        <w:ind w:firstLine="708"/>
        <w:jc w:val="both"/>
      </w:pPr>
      <w:r w:rsidRPr="00F2026B">
        <w:t>Если указаны два и более ответов (в том числе правильный), неверный</w:t>
      </w:r>
    </w:p>
    <w:p w14:paraId="14D64BAB" w14:textId="77777777" w:rsidR="00F2026B" w:rsidRPr="00F2026B" w:rsidRDefault="00F2026B" w:rsidP="00F2026B">
      <w:pPr>
        <w:suppressAutoHyphens/>
        <w:spacing w:line="360" w:lineRule="auto"/>
        <w:ind w:firstLine="708"/>
        <w:jc w:val="both"/>
      </w:pPr>
      <w:r w:rsidRPr="00F2026B">
        <w:t xml:space="preserve">ответ или ответ отсутствует, ставится 0 баллов. </w:t>
      </w:r>
    </w:p>
    <w:p w14:paraId="7C21A780" w14:textId="77777777" w:rsidR="00F2026B" w:rsidRPr="00F2026B" w:rsidRDefault="00F2026B" w:rsidP="00F2026B">
      <w:pPr>
        <w:suppressAutoHyphens/>
        <w:spacing w:line="360" w:lineRule="auto"/>
        <w:ind w:firstLine="708"/>
        <w:jc w:val="both"/>
        <w:rPr>
          <w:lang w:val="en-US"/>
        </w:rPr>
      </w:pPr>
      <w:r w:rsidRPr="00F2026B">
        <w:rPr>
          <w:lang w:val="en-US"/>
        </w:rPr>
        <w:t xml:space="preserve">№ </w:t>
      </w:r>
      <w:r w:rsidRPr="00F2026B">
        <w:t>задания</w:t>
      </w:r>
      <w:r w:rsidRPr="00F2026B">
        <w:rPr>
          <w:lang w:val="en-US"/>
        </w:rPr>
        <w:t xml:space="preserve"> </w:t>
      </w:r>
      <w:r w:rsidRPr="00F2026B">
        <w:t>Ответ</w:t>
      </w:r>
      <w:r w:rsidRPr="00F2026B">
        <w:rPr>
          <w:lang w:val="en-US"/>
        </w:rPr>
        <w:t xml:space="preserve"> </w:t>
      </w:r>
    </w:p>
    <w:p w14:paraId="3223C52C" w14:textId="77777777" w:rsidR="00F2026B" w:rsidRPr="00F2026B" w:rsidRDefault="00001D73" w:rsidP="00F2026B">
      <w:pPr>
        <w:suppressAutoHyphens/>
        <w:spacing w:line="360" w:lineRule="auto"/>
        <w:ind w:firstLine="708"/>
        <w:jc w:val="both"/>
        <w:rPr>
          <w:lang w:val="en-US"/>
        </w:rPr>
      </w:pPr>
      <w:r>
        <w:rPr>
          <w:lang w:val="en-US"/>
        </w:rPr>
        <w:t>A1 -  3          A16</w:t>
      </w:r>
      <w:r w:rsidR="00F2026B" w:rsidRPr="00F2026B">
        <w:rPr>
          <w:lang w:val="en-US"/>
        </w:rPr>
        <w:t xml:space="preserve"> - 3 </w:t>
      </w:r>
    </w:p>
    <w:p w14:paraId="21500393" w14:textId="77777777" w:rsidR="00F2026B" w:rsidRPr="00F2026B" w:rsidRDefault="00F2026B" w:rsidP="00F2026B">
      <w:pPr>
        <w:suppressAutoHyphens/>
        <w:spacing w:line="360" w:lineRule="auto"/>
        <w:ind w:firstLine="708"/>
        <w:jc w:val="both"/>
        <w:rPr>
          <w:lang w:val="en-US"/>
        </w:rPr>
      </w:pPr>
      <w:r w:rsidRPr="00F2026B">
        <w:rPr>
          <w:lang w:val="en-US"/>
        </w:rPr>
        <w:t>A2 -</w:t>
      </w:r>
      <w:r w:rsidR="00001D73">
        <w:rPr>
          <w:lang w:val="en-US"/>
        </w:rPr>
        <w:t xml:space="preserve">   2          A17 </w:t>
      </w:r>
      <w:r w:rsidRPr="00F2026B">
        <w:rPr>
          <w:lang w:val="en-US"/>
        </w:rPr>
        <w:t xml:space="preserve">- 4 </w:t>
      </w:r>
    </w:p>
    <w:p w14:paraId="15A5E909" w14:textId="77777777" w:rsidR="00F2026B" w:rsidRPr="00F2026B" w:rsidRDefault="00001D73" w:rsidP="00F2026B">
      <w:pPr>
        <w:suppressAutoHyphens/>
        <w:spacing w:line="360" w:lineRule="auto"/>
        <w:ind w:firstLine="708"/>
        <w:jc w:val="both"/>
        <w:rPr>
          <w:lang w:val="en-US"/>
        </w:rPr>
      </w:pPr>
      <w:r>
        <w:rPr>
          <w:lang w:val="en-US"/>
        </w:rPr>
        <w:t xml:space="preserve">A3   - 4          A18 </w:t>
      </w:r>
      <w:r w:rsidR="00F2026B" w:rsidRPr="00F2026B">
        <w:rPr>
          <w:lang w:val="en-US"/>
        </w:rPr>
        <w:t xml:space="preserve">- 2 </w:t>
      </w:r>
    </w:p>
    <w:p w14:paraId="18E9AE73" w14:textId="77777777" w:rsidR="00F2026B" w:rsidRPr="00F2026B" w:rsidRDefault="00001D73" w:rsidP="00F2026B">
      <w:pPr>
        <w:suppressAutoHyphens/>
        <w:spacing w:line="360" w:lineRule="auto"/>
        <w:ind w:firstLine="708"/>
        <w:jc w:val="both"/>
        <w:rPr>
          <w:lang w:val="en-US"/>
        </w:rPr>
      </w:pPr>
      <w:r>
        <w:rPr>
          <w:lang w:val="en-US"/>
        </w:rPr>
        <w:t xml:space="preserve">A4   - 4          A19 </w:t>
      </w:r>
      <w:r w:rsidR="00F2026B" w:rsidRPr="00F2026B">
        <w:rPr>
          <w:lang w:val="en-US"/>
        </w:rPr>
        <w:t xml:space="preserve">- 1 </w:t>
      </w:r>
    </w:p>
    <w:p w14:paraId="57D643BF" w14:textId="77777777" w:rsidR="00F2026B" w:rsidRPr="00F2026B" w:rsidRDefault="00F2026B" w:rsidP="00F2026B">
      <w:pPr>
        <w:suppressAutoHyphens/>
        <w:spacing w:line="360" w:lineRule="auto"/>
        <w:ind w:firstLine="708"/>
        <w:jc w:val="both"/>
        <w:rPr>
          <w:lang w:val="en-US"/>
        </w:rPr>
      </w:pPr>
      <w:r w:rsidRPr="00F2026B">
        <w:rPr>
          <w:lang w:val="en-US"/>
        </w:rPr>
        <w:t xml:space="preserve">A5   - 1          A20 -  3 </w:t>
      </w:r>
    </w:p>
    <w:p w14:paraId="51F1EBA6" w14:textId="77777777" w:rsidR="00F2026B" w:rsidRPr="00F2026B" w:rsidRDefault="0037611B" w:rsidP="00F2026B">
      <w:pPr>
        <w:suppressAutoHyphens/>
        <w:spacing w:line="360" w:lineRule="auto"/>
        <w:ind w:firstLine="708"/>
        <w:jc w:val="both"/>
        <w:rPr>
          <w:lang w:val="en-US"/>
        </w:rPr>
      </w:pPr>
      <w:r>
        <w:rPr>
          <w:lang w:val="en-US"/>
        </w:rPr>
        <w:t>A6   - 2          A21</w:t>
      </w:r>
      <w:r w:rsidR="00F2026B" w:rsidRPr="00F2026B">
        <w:rPr>
          <w:lang w:val="en-US"/>
        </w:rPr>
        <w:t xml:space="preserve"> - 2 </w:t>
      </w:r>
    </w:p>
    <w:p w14:paraId="48EA2369" w14:textId="77777777" w:rsidR="00F2026B" w:rsidRPr="00F2026B" w:rsidRDefault="0037611B" w:rsidP="00F2026B">
      <w:pPr>
        <w:suppressAutoHyphens/>
        <w:spacing w:line="360" w:lineRule="auto"/>
        <w:ind w:firstLine="708"/>
        <w:jc w:val="both"/>
        <w:rPr>
          <w:lang w:val="en-US"/>
        </w:rPr>
      </w:pPr>
      <w:r>
        <w:rPr>
          <w:lang w:val="en-US"/>
        </w:rPr>
        <w:t xml:space="preserve">A7 -  2          A22 </w:t>
      </w:r>
      <w:r w:rsidR="00F2026B" w:rsidRPr="00F2026B">
        <w:rPr>
          <w:lang w:val="en-US"/>
        </w:rPr>
        <w:t xml:space="preserve">- 1 </w:t>
      </w:r>
    </w:p>
    <w:p w14:paraId="595D4065" w14:textId="77777777" w:rsidR="00F2026B" w:rsidRPr="00F2026B" w:rsidRDefault="0037611B" w:rsidP="00F2026B">
      <w:pPr>
        <w:suppressAutoHyphens/>
        <w:spacing w:line="360" w:lineRule="auto"/>
        <w:ind w:firstLine="708"/>
        <w:jc w:val="both"/>
        <w:rPr>
          <w:lang w:val="en-US"/>
        </w:rPr>
      </w:pPr>
      <w:r>
        <w:rPr>
          <w:lang w:val="en-US"/>
        </w:rPr>
        <w:t xml:space="preserve">A8   - 1          A23 </w:t>
      </w:r>
      <w:r w:rsidR="00001D73">
        <w:rPr>
          <w:lang w:val="en-US"/>
        </w:rPr>
        <w:t>-</w:t>
      </w:r>
      <w:r w:rsidR="00F2026B" w:rsidRPr="00F2026B">
        <w:rPr>
          <w:lang w:val="en-US"/>
        </w:rPr>
        <w:t xml:space="preserve">4 </w:t>
      </w:r>
    </w:p>
    <w:p w14:paraId="697C46F1" w14:textId="77777777" w:rsidR="00F2026B" w:rsidRPr="00F2026B" w:rsidRDefault="00F2026B" w:rsidP="00F2026B">
      <w:pPr>
        <w:suppressAutoHyphens/>
        <w:spacing w:line="360" w:lineRule="auto"/>
        <w:ind w:firstLine="708"/>
        <w:jc w:val="both"/>
        <w:rPr>
          <w:lang w:val="en-US"/>
        </w:rPr>
      </w:pPr>
      <w:r w:rsidRPr="00F2026B">
        <w:rPr>
          <w:lang w:val="en-US"/>
        </w:rPr>
        <w:t xml:space="preserve">A9   - 3          A24 - 2 </w:t>
      </w:r>
    </w:p>
    <w:p w14:paraId="5FBA8D1A" w14:textId="77777777" w:rsidR="00F2026B" w:rsidRPr="00F2026B" w:rsidRDefault="00001D73" w:rsidP="00F2026B">
      <w:pPr>
        <w:suppressAutoHyphens/>
        <w:spacing w:line="360" w:lineRule="auto"/>
        <w:ind w:firstLine="708"/>
        <w:jc w:val="both"/>
        <w:rPr>
          <w:lang w:val="en-US"/>
        </w:rPr>
      </w:pPr>
      <w:r>
        <w:rPr>
          <w:lang w:val="en-US"/>
        </w:rPr>
        <w:t xml:space="preserve">A10 - 2          A25 </w:t>
      </w:r>
      <w:r w:rsidR="00F2026B" w:rsidRPr="00F2026B">
        <w:rPr>
          <w:lang w:val="en-US"/>
        </w:rPr>
        <w:t xml:space="preserve">- 1 </w:t>
      </w:r>
    </w:p>
    <w:p w14:paraId="12C3FA76" w14:textId="77777777" w:rsidR="00F2026B" w:rsidRPr="00F2026B" w:rsidRDefault="0037611B" w:rsidP="00F2026B">
      <w:pPr>
        <w:suppressAutoHyphens/>
        <w:spacing w:line="360" w:lineRule="auto"/>
        <w:ind w:firstLine="708"/>
        <w:jc w:val="both"/>
        <w:rPr>
          <w:lang w:val="en-US"/>
        </w:rPr>
      </w:pPr>
      <w:r>
        <w:rPr>
          <w:lang w:val="en-US"/>
        </w:rPr>
        <w:t xml:space="preserve">A11 </w:t>
      </w:r>
      <w:r w:rsidR="00F2026B" w:rsidRPr="00F2026B">
        <w:rPr>
          <w:lang w:val="en-US"/>
        </w:rPr>
        <w:t xml:space="preserve">- 2 </w:t>
      </w:r>
      <w:r w:rsidR="00001D73">
        <w:rPr>
          <w:lang w:val="en-US"/>
        </w:rPr>
        <w:t xml:space="preserve">         A26 </w:t>
      </w:r>
      <w:r w:rsidR="00F2026B" w:rsidRPr="00F2026B">
        <w:rPr>
          <w:lang w:val="en-US"/>
        </w:rPr>
        <w:t xml:space="preserve">- 1 </w:t>
      </w:r>
    </w:p>
    <w:p w14:paraId="036C3672" w14:textId="77777777" w:rsidR="00F2026B" w:rsidRPr="00F2026B" w:rsidRDefault="0037611B" w:rsidP="00F2026B">
      <w:pPr>
        <w:suppressAutoHyphens/>
        <w:spacing w:line="360" w:lineRule="auto"/>
        <w:ind w:firstLine="708"/>
        <w:jc w:val="both"/>
        <w:rPr>
          <w:lang w:val="en-US"/>
        </w:rPr>
      </w:pPr>
      <w:r>
        <w:rPr>
          <w:lang w:val="en-US"/>
        </w:rPr>
        <w:t xml:space="preserve">A12 </w:t>
      </w:r>
      <w:r w:rsidR="00001D73">
        <w:rPr>
          <w:lang w:val="en-US"/>
        </w:rPr>
        <w:t>- 4          A27 -</w:t>
      </w:r>
      <w:r w:rsidR="00F2026B" w:rsidRPr="00F2026B">
        <w:rPr>
          <w:lang w:val="en-US"/>
        </w:rPr>
        <w:t xml:space="preserve"> 2 </w:t>
      </w:r>
    </w:p>
    <w:p w14:paraId="69716204" w14:textId="77777777" w:rsidR="00F2026B" w:rsidRPr="00F2026B" w:rsidRDefault="0037611B" w:rsidP="00F2026B">
      <w:pPr>
        <w:suppressAutoHyphens/>
        <w:spacing w:line="360" w:lineRule="auto"/>
        <w:ind w:firstLine="708"/>
        <w:jc w:val="both"/>
        <w:rPr>
          <w:lang w:val="en-US"/>
        </w:rPr>
      </w:pPr>
      <w:r>
        <w:rPr>
          <w:lang w:val="en-US"/>
        </w:rPr>
        <w:t>A13</w:t>
      </w:r>
      <w:r w:rsidR="00001D73">
        <w:rPr>
          <w:lang w:val="en-US"/>
        </w:rPr>
        <w:t xml:space="preserve"> - 4          A28 </w:t>
      </w:r>
      <w:r w:rsidR="00F2026B" w:rsidRPr="00F2026B">
        <w:rPr>
          <w:lang w:val="en-US"/>
        </w:rPr>
        <w:t xml:space="preserve">- 3 </w:t>
      </w:r>
    </w:p>
    <w:p w14:paraId="3DCA32E8" w14:textId="77777777" w:rsidR="00F2026B" w:rsidRPr="00DE00AA" w:rsidRDefault="0037611B" w:rsidP="00F2026B">
      <w:pPr>
        <w:suppressAutoHyphens/>
        <w:spacing w:line="360" w:lineRule="auto"/>
        <w:ind w:firstLine="708"/>
        <w:jc w:val="both"/>
        <w:rPr>
          <w:lang w:val="en-US"/>
        </w:rPr>
      </w:pPr>
      <w:r>
        <w:rPr>
          <w:lang w:val="en-US"/>
        </w:rPr>
        <w:t>A</w:t>
      </w:r>
      <w:r w:rsidRPr="00DE00AA">
        <w:rPr>
          <w:lang w:val="en-US"/>
        </w:rPr>
        <w:t xml:space="preserve">14 </w:t>
      </w:r>
      <w:r w:rsidR="00001D73" w:rsidRPr="00DE00AA">
        <w:rPr>
          <w:lang w:val="en-US"/>
        </w:rPr>
        <w:t xml:space="preserve">- 2          </w:t>
      </w:r>
      <w:r w:rsidR="00001D73">
        <w:rPr>
          <w:lang w:val="en-US"/>
        </w:rPr>
        <w:t>A</w:t>
      </w:r>
      <w:r w:rsidR="00001D73" w:rsidRPr="00DE00AA">
        <w:rPr>
          <w:lang w:val="en-US"/>
        </w:rPr>
        <w:t>29</w:t>
      </w:r>
      <w:r w:rsidR="00F2026B" w:rsidRPr="00DE00AA">
        <w:rPr>
          <w:lang w:val="en-US"/>
        </w:rPr>
        <w:t xml:space="preserve"> - 4 </w:t>
      </w:r>
    </w:p>
    <w:p w14:paraId="110FC700" w14:textId="77777777" w:rsidR="00F2026B" w:rsidRPr="00DE00AA" w:rsidRDefault="0037611B" w:rsidP="00F2026B">
      <w:pPr>
        <w:suppressAutoHyphens/>
        <w:spacing w:line="360" w:lineRule="auto"/>
        <w:ind w:firstLine="708"/>
        <w:jc w:val="both"/>
        <w:rPr>
          <w:lang w:val="en-US"/>
        </w:rPr>
      </w:pPr>
      <w:r>
        <w:rPr>
          <w:lang w:val="en-US"/>
        </w:rPr>
        <w:t>A</w:t>
      </w:r>
      <w:r w:rsidRPr="00DE00AA">
        <w:rPr>
          <w:lang w:val="en-US"/>
        </w:rPr>
        <w:t>15</w:t>
      </w:r>
      <w:r w:rsidR="00001D73" w:rsidRPr="00DE00AA">
        <w:rPr>
          <w:lang w:val="en-US"/>
        </w:rPr>
        <w:t xml:space="preserve"> - 2          </w:t>
      </w:r>
      <w:r w:rsidR="00001D73">
        <w:rPr>
          <w:lang w:val="en-US"/>
        </w:rPr>
        <w:t>A</w:t>
      </w:r>
      <w:r w:rsidR="00001D73" w:rsidRPr="00DE00AA">
        <w:rPr>
          <w:lang w:val="en-US"/>
        </w:rPr>
        <w:t xml:space="preserve">30 </w:t>
      </w:r>
      <w:r w:rsidR="00F2026B" w:rsidRPr="00DE00AA">
        <w:rPr>
          <w:lang w:val="en-US"/>
        </w:rPr>
        <w:t xml:space="preserve">- 4 </w:t>
      </w:r>
    </w:p>
    <w:p w14:paraId="255200E0" w14:textId="77777777" w:rsidR="00F2026B" w:rsidRPr="00DE00AA" w:rsidRDefault="00F2026B" w:rsidP="00F2026B">
      <w:pPr>
        <w:suppressAutoHyphens/>
        <w:spacing w:line="360" w:lineRule="auto"/>
        <w:ind w:firstLine="708"/>
        <w:jc w:val="both"/>
        <w:rPr>
          <w:lang w:val="en-US"/>
        </w:rPr>
      </w:pPr>
      <w:r w:rsidRPr="00DE00AA">
        <w:rPr>
          <w:lang w:val="en-US"/>
        </w:rPr>
        <w:t xml:space="preserve"> </w:t>
      </w:r>
    </w:p>
    <w:p w14:paraId="55F85BDA" w14:textId="77777777" w:rsidR="00F2026B" w:rsidRPr="00DE00AA" w:rsidRDefault="00F2026B" w:rsidP="00F2026B">
      <w:pPr>
        <w:suppressAutoHyphens/>
        <w:spacing w:line="360" w:lineRule="auto"/>
        <w:ind w:firstLine="708"/>
        <w:jc w:val="both"/>
        <w:rPr>
          <w:lang w:val="en-US"/>
        </w:rPr>
      </w:pPr>
      <w:r w:rsidRPr="00F2026B">
        <w:t>ЧАСТЬ</w:t>
      </w:r>
      <w:r w:rsidRPr="00DE00AA">
        <w:rPr>
          <w:lang w:val="en-US"/>
        </w:rPr>
        <w:t xml:space="preserve"> 2 </w:t>
      </w:r>
    </w:p>
    <w:p w14:paraId="33E8A92A" w14:textId="77777777" w:rsidR="00F2026B" w:rsidRPr="00F2026B" w:rsidRDefault="00F2026B" w:rsidP="00F2026B">
      <w:pPr>
        <w:suppressAutoHyphens/>
        <w:spacing w:line="360" w:lineRule="auto"/>
        <w:ind w:firstLine="708"/>
        <w:jc w:val="both"/>
      </w:pPr>
      <w:r w:rsidRPr="00F2026B">
        <w:t>За правильный ответ на зада</w:t>
      </w:r>
      <w:r w:rsidR="0037611B">
        <w:t xml:space="preserve">ния В1, В2, В3, В4, В5, В6, В7 </w:t>
      </w:r>
      <w:r w:rsidRPr="00F2026B">
        <w:t>ставится</w:t>
      </w:r>
    </w:p>
    <w:p w14:paraId="7FAE8A78" w14:textId="77777777" w:rsidR="00F2026B" w:rsidRPr="00F2026B" w:rsidRDefault="00F2026B" w:rsidP="00F2026B">
      <w:pPr>
        <w:suppressAutoHyphens/>
        <w:spacing w:line="360" w:lineRule="auto"/>
        <w:ind w:firstLine="708"/>
        <w:jc w:val="both"/>
      </w:pPr>
      <w:r w:rsidRPr="00F2026B">
        <w:t xml:space="preserve">1 балл, за неверный ответ или его отсутствие  – 0 баллов. </w:t>
      </w:r>
    </w:p>
    <w:p w14:paraId="6603121B" w14:textId="77777777" w:rsidR="00F2026B" w:rsidRPr="00F2026B" w:rsidRDefault="00F2026B" w:rsidP="00F2026B">
      <w:pPr>
        <w:suppressAutoHyphens/>
        <w:spacing w:line="360" w:lineRule="auto"/>
        <w:ind w:firstLine="708"/>
        <w:jc w:val="both"/>
      </w:pPr>
      <w:r w:rsidRPr="00F2026B">
        <w:t>№ задания Ответ</w:t>
      </w:r>
    </w:p>
    <w:p w14:paraId="1EDA8109" w14:textId="77777777" w:rsidR="00F2026B" w:rsidRPr="00F2026B" w:rsidRDefault="0037611B" w:rsidP="00F2026B">
      <w:pPr>
        <w:suppressAutoHyphens/>
        <w:spacing w:line="360" w:lineRule="auto"/>
        <w:ind w:firstLine="708"/>
        <w:jc w:val="both"/>
      </w:pPr>
      <w:r>
        <w:t>В1</w:t>
      </w:r>
      <w:r w:rsidR="00F2026B" w:rsidRPr="00F2026B">
        <w:t xml:space="preserve"> поблизости  </w:t>
      </w:r>
    </w:p>
    <w:p w14:paraId="3F94E6F9" w14:textId="77777777" w:rsidR="00F2026B" w:rsidRPr="00F2026B" w:rsidRDefault="0037611B" w:rsidP="00F2026B">
      <w:pPr>
        <w:suppressAutoHyphens/>
        <w:spacing w:line="360" w:lineRule="auto"/>
        <w:ind w:firstLine="708"/>
        <w:jc w:val="both"/>
      </w:pPr>
      <w:r>
        <w:t xml:space="preserve">В2 </w:t>
      </w:r>
      <w:r w:rsidR="00F2026B" w:rsidRPr="00F2026B">
        <w:t>девяти &lt;или&gt; девять</w:t>
      </w:r>
    </w:p>
    <w:p w14:paraId="4E6DBAD8" w14:textId="77777777" w:rsidR="00F2026B" w:rsidRPr="00F2026B" w:rsidRDefault="00F2026B" w:rsidP="00F2026B">
      <w:pPr>
        <w:suppressAutoHyphens/>
        <w:spacing w:line="360" w:lineRule="auto"/>
        <w:ind w:firstLine="708"/>
        <w:jc w:val="both"/>
      </w:pPr>
      <w:r w:rsidRPr="00F2026B">
        <w:t>В3  согласование</w:t>
      </w:r>
    </w:p>
    <w:p w14:paraId="62A5C8E2" w14:textId="77777777" w:rsidR="00F2026B" w:rsidRPr="00F2026B" w:rsidRDefault="00F2026B" w:rsidP="00F2026B">
      <w:pPr>
        <w:suppressAutoHyphens/>
        <w:spacing w:line="360" w:lineRule="auto"/>
        <w:ind w:firstLine="708"/>
        <w:jc w:val="both"/>
      </w:pPr>
      <w:r w:rsidRPr="00F2026B">
        <w:t>В4 зачитанный</w:t>
      </w:r>
    </w:p>
    <w:p w14:paraId="0D186CD5" w14:textId="77777777" w:rsidR="00F2026B" w:rsidRPr="00F2026B" w:rsidRDefault="00F2026B" w:rsidP="00F2026B">
      <w:pPr>
        <w:suppressAutoHyphens/>
        <w:spacing w:line="360" w:lineRule="auto"/>
        <w:ind w:firstLine="708"/>
        <w:jc w:val="both"/>
      </w:pPr>
      <w:r w:rsidRPr="00F2026B">
        <w:t xml:space="preserve">В5 8 </w:t>
      </w:r>
    </w:p>
    <w:p w14:paraId="7D13DBFA" w14:textId="77777777" w:rsidR="00F2026B" w:rsidRPr="00F2026B" w:rsidRDefault="00F2026B" w:rsidP="00F2026B">
      <w:pPr>
        <w:suppressAutoHyphens/>
        <w:spacing w:line="360" w:lineRule="auto"/>
        <w:ind w:firstLine="708"/>
        <w:jc w:val="both"/>
      </w:pPr>
      <w:r w:rsidRPr="00F2026B">
        <w:t xml:space="preserve">В6 9 </w:t>
      </w:r>
    </w:p>
    <w:p w14:paraId="7DEAF349" w14:textId="77777777" w:rsidR="00F2026B" w:rsidRPr="00F2026B" w:rsidRDefault="00F2026B" w:rsidP="00F2026B">
      <w:pPr>
        <w:suppressAutoHyphens/>
        <w:spacing w:line="360" w:lineRule="auto"/>
        <w:ind w:firstLine="708"/>
        <w:jc w:val="both"/>
      </w:pPr>
      <w:r w:rsidRPr="00F2026B">
        <w:t xml:space="preserve">В7 19 </w:t>
      </w:r>
    </w:p>
    <w:p w14:paraId="39844642" w14:textId="77777777" w:rsidR="00F2026B" w:rsidRPr="00F2026B" w:rsidRDefault="00F2026B" w:rsidP="00F2026B">
      <w:pPr>
        <w:suppressAutoHyphens/>
        <w:spacing w:line="360" w:lineRule="auto"/>
        <w:ind w:firstLine="708"/>
        <w:jc w:val="both"/>
      </w:pPr>
      <w:r w:rsidRPr="00F2026B">
        <w:t xml:space="preserve">В8 2,8,3,6 &lt;или&gt; 2836 </w:t>
      </w:r>
    </w:p>
    <w:p w14:paraId="22882CDE" w14:textId="77777777" w:rsidR="00F2026B" w:rsidRPr="00F2026B" w:rsidRDefault="00F2026B" w:rsidP="00F2026B">
      <w:pPr>
        <w:suppressAutoHyphens/>
        <w:spacing w:line="360" w:lineRule="auto"/>
        <w:ind w:firstLine="708"/>
        <w:jc w:val="both"/>
      </w:pPr>
      <w:r w:rsidRPr="00F2026B">
        <w:t xml:space="preserve">Задание В8 оценивается по шкале от 0 до 4 баллов. За каждую верно указанную цифру, </w:t>
      </w:r>
    </w:p>
    <w:p w14:paraId="5D2E00C9" w14:textId="77777777" w:rsidR="00F2026B" w:rsidRPr="00F2026B" w:rsidRDefault="00F2026B" w:rsidP="00F2026B">
      <w:pPr>
        <w:suppressAutoHyphens/>
        <w:spacing w:line="360" w:lineRule="auto"/>
        <w:ind w:firstLine="708"/>
        <w:jc w:val="both"/>
      </w:pPr>
      <w:r w:rsidRPr="00F2026B">
        <w:t>соответствующую номеру термина из списка, экзаменуемый получает 1 балл (4 балла: нет</w:t>
      </w:r>
    </w:p>
    <w:p w14:paraId="48E10B71" w14:textId="77777777" w:rsidR="00F2026B" w:rsidRPr="00F2026B" w:rsidRDefault="00F2026B" w:rsidP="00F2026B">
      <w:pPr>
        <w:suppressAutoHyphens/>
        <w:spacing w:line="360" w:lineRule="auto"/>
        <w:ind w:firstLine="708"/>
        <w:jc w:val="both"/>
      </w:pPr>
      <w:r w:rsidRPr="00F2026B">
        <w:t>ошибок; 3 балла: допущена 1 ошибка; 2 балла: допущено 2 ошибки; 1 балл: верно указана</w:t>
      </w:r>
    </w:p>
    <w:p w14:paraId="7C80C184" w14:textId="77777777" w:rsidR="00F2026B" w:rsidRDefault="00F2026B" w:rsidP="00F2026B">
      <w:pPr>
        <w:suppressAutoHyphens/>
        <w:spacing w:line="360" w:lineRule="auto"/>
        <w:ind w:firstLine="708"/>
        <w:jc w:val="both"/>
      </w:pPr>
      <w:r w:rsidRPr="00F2026B">
        <w:t>только одна цифра; 0 баллов:  полностью неверный ответ.</w:t>
      </w:r>
    </w:p>
    <w:p w14:paraId="728CF27D" w14:textId="77777777" w:rsidR="00F2026B" w:rsidRDefault="00F2026B" w:rsidP="00F2026B">
      <w:pPr>
        <w:suppressAutoHyphens/>
        <w:spacing w:line="360" w:lineRule="auto"/>
        <w:ind w:firstLine="708"/>
        <w:jc w:val="both"/>
      </w:pPr>
    </w:p>
    <w:p w14:paraId="243FAA43" w14:textId="77777777" w:rsidR="00F2026B" w:rsidRDefault="00F2026B" w:rsidP="00F2026B">
      <w:pPr>
        <w:spacing w:line="360" w:lineRule="auto"/>
        <w:jc w:val="both"/>
        <w:rPr>
          <w:b/>
          <w:bCs/>
        </w:rPr>
      </w:pPr>
    </w:p>
    <w:p w14:paraId="397381C4" w14:textId="77777777" w:rsidR="00F2026B" w:rsidRPr="00F2026B" w:rsidRDefault="0037611B" w:rsidP="00F2026B">
      <w:pPr>
        <w:tabs>
          <w:tab w:val="left" w:pos="9497"/>
        </w:tabs>
        <w:spacing w:line="360" w:lineRule="auto"/>
        <w:ind w:firstLine="709"/>
        <w:jc w:val="both"/>
      </w:pPr>
      <w:r>
        <w:t xml:space="preserve">развивается от части к части, </w:t>
      </w:r>
      <w:r w:rsidR="00F2026B" w:rsidRPr="00F2026B">
        <w:t xml:space="preserve">нет нарушений последовательности внутри смысловых частей высказывания и необоснованных повторов   </w:t>
      </w:r>
    </w:p>
    <w:p w14:paraId="1F46033D" w14:textId="77777777" w:rsidR="00F2026B" w:rsidRPr="00F2026B" w:rsidRDefault="00F2026B" w:rsidP="00F2026B">
      <w:pPr>
        <w:tabs>
          <w:tab w:val="left" w:pos="9497"/>
        </w:tabs>
        <w:spacing w:line="360" w:lineRule="auto"/>
        <w:ind w:firstLine="709"/>
        <w:jc w:val="both"/>
      </w:pPr>
      <w:r w:rsidRPr="00F2026B">
        <w:t>б) части высказывания логически связаны между собой, мысль</w:t>
      </w:r>
      <w:r w:rsidR="0037611B">
        <w:t xml:space="preserve"> развивается от части к части, </w:t>
      </w:r>
      <w:r w:rsidRPr="00F2026B">
        <w:t>но есть повторы и нарушения последовательности внутри смысловых частей высказывания</w:t>
      </w:r>
    </w:p>
    <w:p w14:paraId="5BF6F621" w14:textId="77777777" w:rsidR="00F2026B" w:rsidRPr="00F2026B" w:rsidRDefault="00F2026B" w:rsidP="00F2026B">
      <w:pPr>
        <w:tabs>
          <w:tab w:val="left" w:pos="9497"/>
        </w:tabs>
        <w:spacing w:line="360" w:lineRule="auto"/>
        <w:ind w:firstLine="709"/>
        <w:jc w:val="both"/>
      </w:pPr>
      <w:r w:rsidRPr="00F2026B">
        <w:t xml:space="preserve">в) части высказывания логически связаны между собой,  но мысль повторяется и не развивается,  есть отступления от основной проблемы, предложенной в вопросе  </w:t>
      </w:r>
    </w:p>
    <w:p w14:paraId="2C4D27F5" w14:textId="77777777" w:rsidR="00F2026B" w:rsidRPr="00F2026B" w:rsidRDefault="00F2026B" w:rsidP="00F2026B">
      <w:pPr>
        <w:tabs>
          <w:tab w:val="left" w:pos="9497"/>
        </w:tabs>
        <w:spacing w:line="360" w:lineRule="auto"/>
        <w:ind w:firstLine="709"/>
        <w:jc w:val="both"/>
      </w:pPr>
      <w:r w:rsidRPr="00F2026B">
        <w:t>г) грубые нарушения последовательности,  необоснованные повторения,  отсутствие связи между частями и внутри частей,  и / или общей логики высказывания</w:t>
      </w:r>
    </w:p>
    <w:p w14:paraId="27029EEC" w14:textId="77777777" w:rsidR="00F2026B" w:rsidRPr="00F2026B" w:rsidRDefault="00F2026B" w:rsidP="00F2026B">
      <w:pPr>
        <w:tabs>
          <w:tab w:val="left" w:pos="9497"/>
        </w:tabs>
        <w:spacing w:line="360" w:lineRule="auto"/>
        <w:ind w:firstLine="709"/>
        <w:jc w:val="both"/>
      </w:pPr>
      <w:r w:rsidRPr="00F2026B">
        <w:t>5. Следование нормам речи            Баллы</w:t>
      </w:r>
    </w:p>
    <w:p w14:paraId="2A979110" w14:textId="77777777" w:rsidR="00F2026B" w:rsidRPr="00F2026B" w:rsidRDefault="00F2026B" w:rsidP="00F2026B">
      <w:pPr>
        <w:tabs>
          <w:tab w:val="left" w:pos="9497"/>
        </w:tabs>
        <w:spacing w:line="360" w:lineRule="auto"/>
        <w:ind w:firstLine="709"/>
        <w:jc w:val="both"/>
      </w:pPr>
      <w:r w:rsidRPr="00F2026B">
        <w:t xml:space="preserve">а) допущена 1 речевая ошибка          3 </w:t>
      </w:r>
    </w:p>
    <w:p w14:paraId="13A4D7AD" w14:textId="77777777" w:rsidR="00F2026B" w:rsidRPr="00F2026B" w:rsidRDefault="00F2026B" w:rsidP="00F2026B">
      <w:pPr>
        <w:tabs>
          <w:tab w:val="left" w:pos="9497"/>
        </w:tabs>
        <w:spacing w:line="360" w:lineRule="auto"/>
        <w:ind w:firstLine="709"/>
        <w:jc w:val="both"/>
      </w:pPr>
      <w:r w:rsidRPr="00F2026B">
        <w:t xml:space="preserve">б) допущены 2–3 речевые ошибки    2 </w:t>
      </w:r>
    </w:p>
    <w:p w14:paraId="35F2B88D" w14:textId="77777777" w:rsidR="00F2026B" w:rsidRPr="00F2026B" w:rsidRDefault="00F2026B" w:rsidP="00F2026B">
      <w:pPr>
        <w:tabs>
          <w:tab w:val="left" w:pos="9497"/>
        </w:tabs>
        <w:spacing w:line="360" w:lineRule="auto"/>
        <w:ind w:firstLine="709"/>
        <w:jc w:val="both"/>
      </w:pPr>
      <w:r w:rsidRPr="00F2026B">
        <w:t xml:space="preserve">в) допущены 4 речевые ошибки        1 </w:t>
      </w:r>
    </w:p>
    <w:p w14:paraId="3B9ED59C" w14:textId="77777777" w:rsidR="00F2026B" w:rsidRPr="00F2026B" w:rsidRDefault="00F2026B" w:rsidP="00F2026B">
      <w:pPr>
        <w:tabs>
          <w:tab w:val="left" w:pos="9497"/>
        </w:tabs>
        <w:spacing w:line="360" w:lineRule="auto"/>
        <w:ind w:firstLine="709"/>
        <w:jc w:val="both"/>
      </w:pPr>
      <w:r w:rsidRPr="00F2026B">
        <w:t>г) количество допущенных речевых ошибок существенно затрудняет понимание смысла высказывания  (допущено 5  и более речевых ошибок)  0</w:t>
      </w:r>
    </w:p>
    <w:p w14:paraId="57759A16" w14:textId="77777777" w:rsidR="00F2026B" w:rsidRDefault="00F2026B" w:rsidP="00F2026B">
      <w:r w:rsidRPr="00F2026B">
        <w:t xml:space="preserve"> </w:t>
      </w:r>
    </w:p>
    <w:p w14:paraId="55A524B8" w14:textId="77777777" w:rsidR="00BC2E8B" w:rsidRDefault="00BC2E8B" w:rsidP="00947634">
      <w:pPr>
        <w:jc w:val="center"/>
      </w:pPr>
      <w:r>
        <w:br w:type="page"/>
      </w:r>
    </w:p>
    <w:p w14:paraId="3B7E81CF" w14:textId="77777777" w:rsidR="00A75603" w:rsidRDefault="00BC2E8B" w:rsidP="00A75603">
      <w:pPr>
        <w:pStyle w:val="1"/>
        <w:spacing w:before="0"/>
        <w:jc w:val="center"/>
        <w:rPr>
          <w:rFonts w:ascii="Times New Roman" w:hAnsi="Times New Roman" w:cs="Times New Roman"/>
          <w:color w:val="auto"/>
        </w:rPr>
      </w:pPr>
      <w:bookmarkStart w:id="26" w:name="_Toc526939694"/>
      <w:r w:rsidRPr="00490C94">
        <w:rPr>
          <w:rFonts w:ascii="Times New Roman" w:hAnsi="Times New Roman" w:cs="Times New Roman"/>
          <w:color w:val="auto"/>
        </w:rPr>
        <w:t>Разработчик:</w:t>
      </w:r>
      <w:bookmarkEnd w:id="26"/>
    </w:p>
    <w:p w14:paraId="7F46A94D" w14:textId="77777777" w:rsidR="00356854" w:rsidRPr="00A75603" w:rsidRDefault="00BC2E8B" w:rsidP="00A75603">
      <w:pPr>
        <w:pStyle w:val="1"/>
        <w:spacing w:before="0"/>
        <w:jc w:val="center"/>
        <w:rPr>
          <w:rFonts w:ascii="Times New Roman" w:hAnsi="Times New Roman" w:cs="Times New Roman"/>
          <w:color w:val="auto"/>
        </w:rPr>
      </w:pPr>
      <w:r>
        <w:t xml:space="preserve"> преподаватель русского языка </w:t>
      </w:r>
      <w:r w:rsidR="00812F08">
        <w:rPr>
          <w:u w:val="single"/>
        </w:rPr>
        <w:t xml:space="preserve">и </w:t>
      </w:r>
      <w:r w:rsidRPr="00947634">
        <w:rPr>
          <w:u w:val="single"/>
        </w:rPr>
        <w:t>литературы</w:t>
      </w:r>
      <w:r>
        <w:t xml:space="preserve"> </w:t>
      </w:r>
      <w:r w:rsidR="00947634">
        <w:t xml:space="preserve">  </w:t>
      </w:r>
      <w:r w:rsidR="00812F08">
        <w:t>ТОГАПОУ «Тамбовский бизнес-колледж»</w:t>
      </w:r>
      <w:r w:rsidR="00550BA5">
        <w:t xml:space="preserve">  </w:t>
      </w:r>
      <w:r w:rsidR="00356854">
        <w:t xml:space="preserve">                  </w:t>
      </w:r>
      <w:r w:rsidR="00947634">
        <w:t xml:space="preserve">    </w:t>
      </w:r>
      <w:r w:rsidR="00356854">
        <w:t xml:space="preserve">                </w:t>
      </w:r>
      <w:r w:rsidR="00947634">
        <w:t xml:space="preserve">  </w:t>
      </w:r>
      <w:r w:rsidRPr="00947634">
        <w:rPr>
          <w:u w:val="single"/>
        </w:rPr>
        <w:t>О.В. Кузнецова</w:t>
      </w:r>
      <w:r w:rsidR="00356854">
        <w:t xml:space="preserve">  </w:t>
      </w:r>
    </w:p>
    <w:p w14:paraId="54D9FDA3" w14:textId="77777777" w:rsidR="00BC2E8B" w:rsidRDefault="00BC2E8B" w:rsidP="00356854">
      <w:pPr>
        <w:jc w:val="both"/>
      </w:pPr>
      <w:r>
        <w:t xml:space="preserve"> </w:t>
      </w:r>
      <w:r w:rsidR="00356854">
        <w:t xml:space="preserve">    </w:t>
      </w:r>
      <w:r w:rsidR="00812F08">
        <w:t xml:space="preserve"> (занимаемая должность)  </w:t>
      </w:r>
      <w:r>
        <w:t xml:space="preserve">        (инициалы, фамилия)</w:t>
      </w:r>
    </w:p>
    <w:p w14:paraId="49E42A0F" w14:textId="77777777" w:rsidR="00BC2E8B" w:rsidRDefault="00BC2E8B" w:rsidP="00C66959">
      <w:pPr>
        <w:jc w:val="both"/>
      </w:pPr>
    </w:p>
    <w:p w14:paraId="512E651A" w14:textId="77777777" w:rsidR="00BC2E8B" w:rsidRDefault="00BC2E8B" w:rsidP="00C66959">
      <w:pPr>
        <w:tabs>
          <w:tab w:val="left" w:pos="6225"/>
        </w:tabs>
      </w:pPr>
    </w:p>
    <w:p w14:paraId="7BE9869C" w14:textId="77777777" w:rsidR="00BC2E8B" w:rsidRDefault="00BC2E8B" w:rsidP="00C66959">
      <w:pPr>
        <w:tabs>
          <w:tab w:val="left" w:pos="6225"/>
        </w:tabs>
      </w:pPr>
    </w:p>
    <w:p w14:paraId="48DE0BA7" w14:textId="77777777" w:rsidR="00BC2E8B" w:rsidRPr="008012AF" w:rsidRDefault="00C60670" w:rsidP="008012AF">
      <w:pPr>
        <w:rPr>
          <w:b/>
          <w:bCs/>
        </w:rPr>
      </w:pPr>
      <w:r>
        <w:rPr>
          <w:b/>
          <w:bCs/>
        </w:rPr>
        <w:t>Эксперт: Э.Ю. Мироненко -</w:t>
      </w:r>
      <w:r w:rsidR="008012AF">
        <w:rPr>
          <w:b/>
          <w:bCs/>
        </w:rPr>
        <w:t xml:space="preserve"> преподавател</w:t>
      </w:r>
      <w:r>
        <w:rPr>
          <w:b/>
          <w:bCs/>
        </w:rPr>
        <w:t>ь русского языка и литературы -</w:t>
      </w:r>
      <w:r w:rsidR="008012AF">
        <w:rPr>
          <w:b/>
          <w:bCs/>
        </w:rPr>
        <w:t xml:space="preserve">Тамбовский </w:t>
      </w:r>
      <w:r w:rsidR="00365034">
        <w:rPr>
          <w:b/>
          <w:bCs/>
        </w:rPr>
        <w:t xml:space="preserve">техникум железнодорожного </w:t>
      </w:r>
      <w:r w:rsidR="008012AF">
        <w:rPr>
          <w:b/>
          <w:bCs/>
        </w:rPr>
        <w:t>транспорта</w:t>
      </w:r>
      <w:r>
        <w:rPr>
          <w:b/>
          <w:bCs/>
        </w:rPr>
        <w:t xml:space="preserve"> -</w:t>
      </w:r>
      <w:r w:rsidR="00365034">
        <w:rPr>
          <w:b/>
          <w:bCs/>
        </w:rPr>
        <w:t>филиал ФГБОУ РГУПС</w:t>
      </w:r>
    </w:p>
    <w:sectPr w:rsidR="00BC2E8B" w:rsidRPr="008012AF" w:rsidSect="00585DED">
      <w:footerReference w:type="default" r:id="rId12"/>
      <w:pgSz w:w="11906" w:h="16838"/>
      <w:pgMar w:top="851" w:right="567" w:bottom="851"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16765" w14:textId="77777777" w:rsidR="005E250C" w:rsidRDefault="005E250C" w:rsidP="00157F83">
      <w:r>
        <w:separator/>
      </w:r>
    </w:p>
  </w:endnote>
  <w:endnote w:type="continuationSeparator" w:id="0">
    <w:p w14:paraId="06C47EFD" w14:textId="77777777" w:rsidR="005E250C" w:rsidRDefault="005E250C" w:rsidP="0015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CC304" w14:textId="77777777" w:rsidR="00680565" w:rsidRPr="00C66959" w:rsidRDefault="00680565">
    <w:pPr>
      <w:pStyle w:val="a5"/>
      <w:jc w:val="center"/>
      <w:rPr>
        <w:sz w:val="28"/>
      </w:rPr>
    </w:pPr>
    <w:r w:rsidRPr="00C66959">
      <w:rPr>
        <w:sz w:val="28"/>
      </w:rPr>
      <w:fldChar w:fldCharType="begin"/>
    </w:r>
    <w:r w:rsidRPr="00C66959">
      <w:rPr>
        <w:sz w:val="28"/>
      </w:rPr>
      <w:instrText>PAGE   \* MERGEFORMAT</w:instrText>
    </w:r>
    <w:r w:rsidRPr="00C66959">
      <w:rPr>
        <w:sz w:val="28"/>
      </w:rPr>
      <w:fldChar w:fldCharType="separate"/>
    </w:r>
    <w:r w:rsidR="00DE00AA">
      <w:rPr>
        <w:noProof/>
        <w:sz w:val="28"/>
      </w:rPr>
      <w:t>21</w:t>
    </w:r>
    <w:r w:rsidRPr="00C66959">
      <w:rPr>
        <w:noProof/>
        <w:sz w:val="28"/>
      </w:rPr>
      <w:fldChar w:fldCharType="end"/>
    </w:r>
  </w:p>
  <w:p w14:paraId="08822EA6" w14:textId="77777777" w:rsidR="00680565" w:rsidRDefault="006805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FE34A" w14:textId="77777777" w:rsidR="005E250C" w:rsidRDefault="005E250C" w:rsidP="00157F83">
      <w:r>
        <w:separator/>
      </w:r>
    </w:p>
  </w:footnote>
  <w:footnote w:type="continuationSeparator" w:id="0">
    <w:p w14:paraId="003D5B47" w14:textId="77777777" w:rsidR="005E250C" w:rsidRDefault="005E250C" w:rsidP="00157F83">
      <w:r>
        <w:continuationSeparator/>
      </w:r>
    </w:p>
  </w:footnote>
  <w:footnote w:id="1">
    <w:p w14:paraId="4994AC3E" w14:textId="77777777" w:rsidR="00680565" w:rsidRDefault="00680565" w:rsidP="00E5145A">
      <w:pPr>
        <w:pStyle w:val="af0"/>
      </w:pPr>
      <w:r>
        <w:rPr>
          <w:rStyle w:val="af2"/>
        </w:rPr>
        <w:footnoteRef/>
      </w:r>
      <w:r>
        <w:t xml:space="preserve"> 1 Письмо Министерства образования и науки РФ от 24 ноября 2011 г. № МД-1552/03 «Об оснащении</w:t>
      </w:r>
    </w:p>
    <w:p w14:paraId="67A0B3C4" w14:textId="77777777" w:rsidR="00680565" w:rsidRDefault="00680565" w:rsidP="00E5145A">
      <w:pPr>
        <w:pStyle w:val="af0"/>
      </w:pPr>
      <w:r>
        <w:t>общеобразовательных учреждений учебным и учебно-лабораторным оборудованием».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2AE88244"/>
    <w:lvl w:ilvl="0">
      <w:numFmt w:val="bullet"/>
      <w:lvlText w:val="*"/>
      <w:lvlJc w:val="left"/>
    </w:lvl>
  </w:abstractNum>
  <w:abstractNum w:abstractNumId="1" w15:restartNumberingAfterBreak="0">
    <w:nsid w:val="139D1D42"/>
    <w:multiLevelType w:val="hybridMultilevel"/>
    <w:tmpl w:val="ABB6D3E0"/>
    <w:lvl w:ilvl="0" w:tplc="CF6A9968">
      <w:start w:val="1"/>
      <w:numFmt w:val="decimal"/>
      <w:lvlText w:val="%1."/>
      <w:lvlJc w:val="left"/>
      <w:pPr>
        <w:tabs>
          <w:tab w:val="num" w:pos="170"/>
        </w:tabs>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19E465CC"/>
    <w:multiLevelType w:val="hybridMultilevel"/>
    <w:tmpl w:val="2DFC8E06"/>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15:restartNumberingAfterBreak="0">
    <w:nsid w:val="26082DC4"/>
    <w:multiLevelType w:val="hybridMultilevel"/>
    <w:tmpl w:val="0584D1F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27437A60"/>
    <w:multiLevelType w:val="hybridMultilevel"/>
    <w:tmpl w:val="76AE658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458BC"/>
    <w:multiLevelType w:val="hybridMultilevel"/>
    <w:tmpl w:val="8940EE18"/>
    <w:lvl w:ilvl="0" w:tplc="BAD65DCA">
      <w:start w:val="1"/>
      <w:numFmt w:val="decimal"/>
      <w:lvlText w:val="%1."/>
      <w:lvlJc w:val="left"/>
      <w:pPr>
        <w:tabs>
          <w:tab w:val="num" w:pos="170"/>
        </w:tabs>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29F55836"/>
    <w:multiLevelType w:val="hybridMultilevel"/>
    <w:tmpl w:val="8C02B5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AE4A3A"/>
    <w:multiLevelType w:val="hybridMultilevel"/>
    <w:tmpl w:val="9D9CD54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2D4E4DDF"/>
    <w:multiLevelType w:val="hybridMultilevel"/>
    <w:tmpl w:val="55947044"/>
    <w:lvl w:ilvl="0" w:tplc="0419000F">
      <w:start w:val="1"/>
      <w:numFmt w:val="decimal"/>
      <w:lvlText w:val="%1."/>
      <w:lvlJc w:val="left"/>
      <w:pPr>
        <w:tabs>
          <w:tab w:val="num" w:pos="530"/>
        </w:tabs>
        <w:ind w:left="360"/>
      </w:pPr>
      <w:rPr>
        <w:rFonts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30E57123"/>
    <w:multiLevelType w:val="hybridMultilevel"/>
    <w:tmpl w:val="177C67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310002AF"/>
    <w:multiLevelType w:val="singleLevel"/>
    <w:tmpl w:val="F96EB38A"/>
    <w:lvl w:ilvl="0">
      <w:start w:val="1"/>
      <w:numFmt w:val="decimal"/>
      <w:lvlText w:val="%1."/>
      <w:legacy w:legacy="1" w:legacySpace="0" w:legacyIndent="360"/>
      <w:lvlJc w:val="left"/>
      <w:rPr>
        <w:rFonts w:ascii="Times New Roman CYR" w:hAnsi="Times New Roman CYR" w:cs="Times New Roman CYR" w:hint="default"/>
      </w:rPr>
    </w:lvl>
  </w:abstractNum>
  <w:abstractNum w:abstractNumId="11" w15:restartNumberingAfterBreak="0">
    <w:nsid w:val="319E459F"/>
    <w:multiLevelType w:val="hybridMultilevel"/>
    <w:tmpl w:val="3D567E9A"/>
    <w:lvl w:ilvl="0" w:tplc="72221C86">
      <w:start w:val="1"/>
      <w:numFmt w:val="decimal"/>
      <w:lvlText w:val="%1."/>
      <w:lvlJc w:val="left"/>
      <w:pPr>
        <w:tabs>
          <w:tab w:val="num" w:pos="410"/>
        </w:tabs>
        <w:ind w:left="24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32227CD2"/>
    <w:multiLevelType w:val="hybridMultilevel"/>
    <w:tmpl w:val="B65EC96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8B94B57"/>
    <w:multiLevelType w:val="hybridMultilevel"/>
    <w:tmpl w:val="18885F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E2053B"/>
    <w:multiLevelType w:val="hybridMultilevel"/>
    <w:tmpl w:val="8E7827C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4A36705"/>
    <w:multiLevelType w:val="multilevel"/>
    <w:tmpl w:val="5420C7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982024"/>
    <w:multiLevelType w:val="hybridMultilevel"/>
    <w:tmpl w:val="80E439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A9514C"/>
    <w:multiLevelType w:val="hybridMultilevel"/>
    <w:tmpl w:val="1AAE08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549D630F"/>
    <w:multiLevelType w:val="hybridMultilevel"/>
    <w:tmpl w:val="0C70716C"/>
    <w:lvl w:ilvl="0" w:tplc="489870DC">
      <w:start w:val="1"/>
      <w:numFmt w:val="decimal"/>
      <w:lvlText w:val="%1."/>
      <w:lvlJc w:val="left"/>
      <w:pPr>
        <w:ind w:left="720" w:hanging="360"/>
      </w:pPr>
      <w:rPr>
        <w:rFonts w:cs="Times New Roman" w:hint="default"/>
        <w:b w:val="0"/>
        <w:bCs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556B26A3"/>
    <w:multiLevelType w:val="hybridMultilevel"/>
    <w:tmpl w:val="EFD41D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7D139F4"/>
    <w:multiLevelType w:val="hybridMultilevel"/>
    <w:tmpl w:val="2EE0A5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8E9369B"/>
    <w:multiLevelType w:val="hybridMultilevel"/>
    <w:tmpl w:val="A674448A"/>
    <w:lvl w:ilvl="0" w:tplc="D3064B98">
      <w:start w:val="1"/>
      <w:numFmt w:val="decimal"/>
      <w:lvlText w:val="%1."/>
      <w:lvlJc w:val="left"/>
      <w:pPr>
        <w:tabs>
          <w:tab w:val="num" w:pos="170"/>
        </w:tabs>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5D457990"/>
    <w:multiLevelType w:val="hybridMultilevel"/>
    <w:tmpl w:val="BEA0AF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FDC3757"/>
    <w:multiLevelType w:val="hybridMultilevel"/>
    <w:tmpl w:val="7D5EE65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5331E10"/>
    <w:multiLevelType w:val="hybridMultilevel"/>
    <w:tmpl w:val="287A29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9A0D15"/>
    <w:multiLevelType w:val="hybridMultilevel"/>
    <w:tmpl w:val="064034E2"/>
    <w:lvl w:ilvl="0" w:tplc="0419000B">
      <w:start w:val="1"/>
      <w:numFmt w:val="bullet"/>
      <w:lvlText w:val=""/>
      <w:lvlJc w:val="left"/>
      <w:pPr>
        <w:ind w:left="1005" w:hanging="360"/>
      </w:pPr>
      <w:rPr>
        <w:rFonts w:ascii="Wingdings" w:hAnsi="Wingdings" w:hint="default"/>
      </w:rPr>
    </w:lvl>
    <w:lvl w:ilvl="1" w:tplc="04190003">
      <w:start w:val="1"/>
      <w:numFmt w:val="bullet"/>
      <w:lvlText w:val="o"/>
      <w:lvlJc w:val="left"/>
      <w:pPr>
        <w:ind w:left="1725" w:hanging="360"/>
      </w:pPr>
      <w:rPr>
        <w:rFonts w:ascii="Courier New" w:hAnsi="Courier New" w:hint="default"/>
      </w:rPr>
    </w:lvl>
    <w:lvl w:ilvl="2" w:tplc="04190005">
      <w:start w:val="1"/>
      <w:numFmt w:val="bullet"/>
      <w:lvlText w:val=""/>
      <w:lvlJc w:val="left"/>
      <w:pPr>
        <w:ind w:left="2445" w:hanging="360"/>
      </w:pPr>
      <w:rPr>
        <w:rFonts w:ascii="Wingdings" w:hAnsi="Wingdings" w:hint="default"/>
      </w:rPr>
    </w:lvl>
    <w:lvl w:ilvl="3" w:tplc="04190001">
      <w:start w:val="1"/>
      <w:numFmt w:val="bullet"/>
      <w:lvlText w:val=""/>
      <w:lvlJc w:val="left"/>
      <w:pPr>
        <w:ind w:left="3165" w:hanging="360"/>
      </w:pPr>
      <w:rPr>
        <w:rFonts w:ascii="Symbol" w:hAnsi="Symbol" w:hint="default"/>
      </w:rPr>
    </w:lvl>
    <w:lvl w:ilvl="4" w:tplc="04190003">
      <w:start w:val="1"/>
      <w:numFmt w:val="bullet"/>
      <w:lvlText w:val="o"/>
      <w:lvlJc w:val="left"/>
      <w:pPr>
        <w:ind w:left="3885" w:hanging="360"/>
      </w:pPr>
      <w:rPr>
        <w:rFonts w:ascii="Courier New" w:hAnsi="Courier New" w:hint="default"/>
      </w:rPr>
    </w:lvl>
    <w:lvl w:ilvl="5" w:tplc="04190005">
      <w:start w:val="1"/>
      <w:numFmt w:val="bullet"/>
      <w:lvlText w:val=""/>
      <w:lvlJc w:val="left"/>
      <w:pPr>
        <w:ind w:left="4605" w:hanging="360"/>
      </w:pPr>
      <w:rPr>
        <w:rFonts w:ascii="Wingdings" w:hAnsi="Wingdings" w:hint="default"/>
      </w:rPr>
    </w:lvl>
    <w:lvl w:ilvl="6" w:tplc="04190001">
      <w:start w:val="1"/>
      <w:numFmt w:val="bullet"/>
      <w:lvlText w:val=""/>
      <w:lvlJc w:val="left"/>
      <w:pPr>
        <w:ind w:left="5325" w:hanging="360"/>
      </w:pPr>
      <w:rPr>
        <w:rFonts w:ascii="Symbol" w:hAnsi="Symbol" w:hint="default"/>
      </w:rPr>
    </w:lvl>
    <w:lvl w:ilvl="7" w:tplc="04190003">
      <w:start w:val="1"/>
      <w:numFmt w:val="bullet"/>
      <w:lvlText w:val="o"/>
      <w:lvlJc w:val="left"/>
      <w:pPr>
        <w:ind w:left="6045" w:hanging="360"/>
      </w:pPr>
      <w:rPr>
        <w:rFonts w:ascii="Courier New" w:hAnsi="Courier New" w:hint="default"/>
      </w:rPr>
    </w:lvl>
    <w:lvl w:ilvl="8" w:tplc="04190005">
      <w:start w:val="1"/>
      <w:numFmt w:val="bullet"/>
      <w:lvlText w:val=""/>
      <w:lvlJc w:val="left"/>
      <w:pPr>
        <w:ind w:left="6765" w:hanging="360"/>
      </w:pPr>
      <w:rPr>
        <w:rFonts w:ascii="Wingdings" w:hAnsi="Wingdings" w:hint="default"/>
      </w:rPr>
    </w:lvl>
  </w:abstractNum>
  <w:abstractNum w:abstractNumId="26" w15:restartNumberingAfterBreak="0">
    <w:nsid w:val="660B705C"/>
    <w:multiLevelType w:val="hybridMultilevel"/>
    <w:tmpl w:val="A62EA2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64072A3"/>
    <w:multiLevelType w:val="multilevel"/>
    <w:tmpl w:val="F7DEA6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7EE55AF"/>
    <w:multiLevelType w:val="hybridMultilevel"/>
    <w:tmpl w:val="F814E414"/>
    <w:lvl w:ilvl="0" w:tplc="04190003">
      <w:start w:val="1"/>
      <w:numFmt w:val="bullet"/>
      <w:lvlText w:val="o"/>
      <w:lvlJc w:val="left"/>
      <w:pPr>
        <w:tabs>
          <w:tab w:val="num" w:pos="360"/>
        </w:tabs>
        <w:ind w:left="360" w:hanging="360"/>
      </w:pPr>
      <w:rPr>
        <w:rFonts w:ascii="Courier New" w:hAnsi="Courier New"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A2C7491"/>
    <w:multiLevelType w:val="hybridMultilevel"/>
    <w:tmpl w:val="53D801F2"/>
    <w:lvl w:ilvl="0" w:tplc="0B669E44">
      <w:start w:val="1"/>
      <w:numFmt w:val="decimal"/>
      <w:lvlText w:val="%1."/>
      <w:lvlJc w:val="left"/>
      <w:pPr>
        <w:tabs>
          <w:tab w:val="num" w:pos="170"/>
        </w:tabs>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6D5D5D2F"/>
    <w:multiLevelType w:val="hybridMultilevel"/>
    <w:tmpl w:val="60D89CE0"/>
    <w:lvl w:ilvl="0" w:tplc="03063A46">
      <w:start w:val="1"/>
      <w:numFmt w:val="decimal"/>
      <w:lvlText w:val="%1."/>
      <w:lvlJc w:val="left"/>
      <w:pPr>
        <w:tabs>
          <w:tab w:val="num" w:pos="530"/>
        </w:tabs>
        <w:ind w:left="360" w:firstLine="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CA23D3"/>
    <w:multiLevelType w:val="singleLevel"/>
    <w:tmpl w:val="F96EB38A"/>
    <w:lvl w:ilvl="0">
      <w:start w:val="1"/>
      <w:numFmt w:val="decimal"/>
      <w:lvlText w:val="%1."/>
      <w:legacy w:legacy="1" w:legacySpace="0" w:legacyIndent="360"/>
      <w:lvlJc w:val="left"/>
      <w:rPr>
        <w:rFonts w:ascii="Times New Roman CYR" w:hAnsi="Times New Roman CYR" w:cs="Times New Roman CYR" w:hint="default"/>
      </w:rPr>
    </w:lvl>
  </w:abstractNum>
  <w:abstractNum w:abstractNumId="32" w15:restartNumberingAfterBreak="0">
    <w:nsid w:val="6DF059AB"/>
    <w:multiLevelType w:val="hybridMultilevel"/>
    <w:tmpl w:val="8700772E"/>
    <w:lvl w:ilvl="0" w:tplc="0419000B">
      <w:start w:val="1"/>
      <w:numFmt w:val="bullet"/>
      <w:lvlText w:val=""/>
      <w:lvlJc w:val="left"/>
      <w:pPr>
        <w:ind w:left="720" w:hanging="360"/>
      </w:pPr>
      <w:rPr>
        <w:rFonts w:ascii="Wingdings" w:hAnsi="Wingdings" w:hint="default"/>
      </w:rPr>
    </w:lvl>
    <w:lvl w:ilvl="1" w:tplc="BD2609A0">
      <w:numFmt w:val="bullet"/>
      <w:lvlText w:val=""/>
      <w:lvlJc w:val="left"/>
      <w:pPr>
        <w:ind w:left="1650" w:hanging="570"/>
      </w:pPr>
      <w:rPr>
        <w:rFonts w:ascii="Times New Roman" w:eastAsia="Times New Roman" w:hAnsi="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6FA30A5"/>
    <w:multiLevelType w:val="hybridMultilevel"/>
    <w:tmpl w:val="B612868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7C62DCC"/>
    <w:multiLevelType w:val="hybridMultilevel"/>
    <w:tmpl w:val="551C8B5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78580EF0"/>
    <w:multiLevelType w:val="hybridMultilevel"/>
    <w:tmpl w:val="6748D38C"/>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15:restartNumberingAfterBreak="0">
    <w:nsid w:val="789C3F6F"/>
    <w:multiLevelType w:val="hybridMultilevel"/>
    <w:tmpl w:val="750A8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3"/>
  </w:num>
  <w:num w:numId="4">
    <w:abstractNumId w:val="12"/>
  </w:num>
  <w:num w:numId="5">
    <w:abstractNumId w:val="28"/>
  </w:num>
  <w:num w:numId="6">
    <w:abstractNumId w:val="5"/>
  </w:num>
  <w:num w:numId="7">
    <w:abstractNumId w:val="1"/>
  </w:num>
  <w:num w:numId="8">
    <w:abstractNumId w:val="21"/>
  </w:num>
  <w:num w:numId="9">
    <w:abstractNumId w:val="29"/>
  </w:num>
  <w:num w:numId="10">
    <w:abstractNumId w:val="11"/>
  </w:num>
  <w:num w:numId="11">
    <w:abstractNumId w:val="8"/>
  </w:num>
  <w:num w:numId="12">
    <w:abstractNumId w:val="7"/>
  </w:num>
  <w:num w:numId="13">
    <w:abstractNumId w:val="3"/>
  </w:num>
  <w:num w:numId="14">
    <w:abstractNumId w:val="34"/>
  </w:num>
  <w:num w:numId="15">
    <w:abstractNumId w:val="4"/>
  </w:num>
  <w:num w:numId="16">
    <w:abstractNumId w:val="14"/>
  </w:num>
  <w:num w:numId="17">
    <w:abstractNumId w:val="33"/>
  </w:num>
  <w:num w:numId="18">
    <w:abstractNumId w:val="25"/>
  </w:num>
  <w:num w:numId="19">
    <w:abstractNumId w:val="10"/>
  </w:num>
  <w:num w:numId="20">
    <w:abstractNumId w:val="1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1">
    <w:abstractNumId w:val="10"/>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2">
    <w:abstractNumId w:val="31"/>
  </w:num>
  <w:num w:numId="23">
    <w:abstractNumId w:val="3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4">
    <w:abstractNumId w:val="3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5">
    <w:abstractNumId w:val="18"/>
  </w:num>
  <w:num w:numId="26">
    <w:abstractNumId w:val="19"/>
  </w:num>
  <w:num w:numId="27">
    <w:abstractNumId w:val="17"/>
  </w:num>
  <w:num w:numId="28">
    <w:abstractNumId w:val="9"/>
  </w:num>
  <w:num w:numId="29">
    <w:abstractNumId w:val="35"/>
  </w:num>
  <w:num w:numId="30">
    <w:abstractNumId w:val="2"/>
  </w:num>
  <w:num w:numId="31">
    <w:abstractNumId w:val="20"/>
  </w:num>
  <w:num w:numId="32">
    <w:abstractNumId w:val="24"/>
  </w:num>
  <w:num w:numId="33">
    <w:abstractNumId w:val="6"/>
  </w:num>
  <w:num w:numId="34">
    <w:abstractNumId w:val="15"/>
  </w:num>
  <w:num w:numId="35">
    <w:abstractNumId w:val="30"/>
  </w:num>
  <w:num w:numId="36">
    <w:abstractNumId w:val="36"/>
  </w:num>
  <w:num w:numId="37">
    <w:abstractNumId w:val="22"/>
  </w:num>
  <w:num w:numId="38">
    <w:abstractNumId w:val="13"/>
  </w:num>
  <w:num w:numId="39">
    <w:abstractNumId w:val="16"/>
  </w:num>
  <w:num w:numId="40">
    <w:abstractNumId w:val="26"/>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08"/>
  <w:autoHyphenation/>
  <w:doNotHyphenateCaps/>
  <w:drawingGridHorizontalSpacing w:val="140"/>
  <w:drawingGridVerticalSpacing w:val="381"/>
  <w:displayHorizontalDrawingGridEvery w:val="2"/>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83"/>
    <w:rsid w:val="00001D73"/>
    <w:rsid w:val="00007E7B"/>
    <w:rsid w:val="00016189"/>
    <w:rsid w:val="000316BF"/>
    <w:rsid w:val="000341E1"/>
    <w:rsid w:val="0005585C"/>
    <w:rsid w:val="000639A0"/>
    <w:rsid w:val="000715EB"/>
    <w:rsid w:val="00072918"/>
    <w:rsid w:val="00096AA0"/>
    <w:rsid w:val="00097C8C"/>
    <w:rsid w:val="000B0E21"/>
    <w:rsid w:val="000D0D24"/>
    <w:rsid w:val="000D6F89"/>
    <w:rsid w:val="000D7A17"/>
    <w:rsid w:val="000E1DAA"/>
    <w:rsid w:val="000E69BD"/>
    <w:rsid w:val="00100037"/>
    <w:rsid w:val="00110BF5"/>
    <w:rsid w:val="00110D5F"/>
    <w:rsid w:val="0013028F"/>
    <w:rsid w:val="0013241A"/>
    <w:rsid w:val="00145A61"/>
    <w:rsid w:val="00151C5D"/>
    <w:rsid w:val="00157F83"/>
    <w:rsid w:val="00161E5B"/>
    <w:rsid w:val="001842F7"/>
    <w:rsid w:val="0019005D"/>
    <w:rsid w:val="00194B92"/>
    <w:rsid w:val="001C6565"/>
    <w:rsid w:val="001D0016"/>
    <w:rsid w:val="001F6059"/>
    <w:rsid w:val="0020087B"/>
    <w:rsid w:val="00235F51"/>
    <w:rsid w:val="002406E9"/>
    <w:rsid w:val="0027008E"/>
    <w:rsid w:val="00273AD3"/>
    <w:rsid w:val="002878E4"/>
    <w:rsid w:val="002A64A1"/>
    <w:rsid w:val="002B17FA"/>
    <w:rsid w:val="002B4F98"/>
    <w:rsid w:val="002B54FE"/>
    <w:rsid w:val="002B6048"/>
    <w:rsid w:val="002D4A55"/>
    <w:rsid w:val="002D745D"/>
    <w:rsid w:val="002E6FFE"/>
    <w:rsid w:val="002F35EB"/>
    <w:rsid w:val="0031126B"/>
    <w:rsid w:val="003323C2"/>
    <w:rsid w:val="00356854"/>
    <w:rsid w:val="00365034"/>
    <w:rsid w:val="00367169"/>
    <w:rsid w:val="00367387"/>
    <w:rsid w:val="003720C1"/>
    <w:rsid w:val="0037611B"/>
    <w:rsid w:val="0038120E"/>
    <w:rsid w:val="00382840"/>
    <w:rsid w:val="003866B0"/>
    <w:rsid w:val="00392104"/>
    <w:rsid w:val="003A56F5"/>
    <w:rsid w:val="003B4ADC"/>
    <w:rsid w:val="003C18DD"/>
    <w:rsid w:val="003C2050"/>
    <w:rsid w:val="003C3620"/>
    <w:rsid w:val="003D363A"/>
    <w:rsid w:val="003D49FE"/>
    <w:rsid w:val="003D6B6D"/>
    <w:rsid w:val="003E1C7E"/>
    <w:rsid w:val="003E3A55"/>
    <w:rsid w:val="00426CCE"/>
    <w:rsid w:val="004330AD"/>
    <w:rsid w:val="00434EC7"/>
    <w:rsid w:val="0044632D"/>
    <w:rsid w:val="00453673"/>
    <w:rsid w:val="004568B3"/>
    <w:rsid w:val="00476293"/>
    <w:rsid w:val="00486017"/>
    <w:rsid w:val="00490C94"/>
    <w:rsid w:val="00493318"/>
    <w:rsid w:val="004F3359"/>
    <w:rsid w:val="00516ED9"/>
    <w:rsid w:val="00526223"/>
    <w:rsid w:val="00533696"/>
    <w:rsid w:val="0053691A"/>
    <w:rsid w:val="00550BA5"/>
    <w:rsid w:val="005512DE"/>
    <w:rsid w:val="0055298B"/>
    <w:rsid w:val="0056173C"/>
    <w:rsid w:val="00563159"/>
    <w:rsid w:val="00576085"/>
    <w:rsid w:val="00576BE5"/>
    <w:rsid w:val="005841D7"/>
    <w:rsid w:val="00584E96"/>
    <w:rsid w:val="00585DED"/>
    <w:rsid w:val="005B333C"/>
    <w:rsid w:val="005B4E8E"/>
    <w:rsid w:val="005C1883"/>
    <w:rsid w:val="005D0F93"/>
    <w:rsid w:val="005E1D71"/>
    <w:rsid w:val="005E1F67"/>
    <w:rsid w:val="005E250C"/>
    <w:rsid w:val="005E7761"/>
    <w:rsid w:val="005F2D25"/>
    <w:rsid w:val="006028B3"/>
    <w:rsid w:val="006078FA"/>
    <w:rsid w:val="00641CF7"/>
    <w:rsid w:val="00663C70"/>
    <w:rsid w:val="00666DC1"/>
    <w:rsid w:val="006739B4"/>
    <w:rsid w:val="00680565"/>
    <w:rsid w:val="00683704"/>
    <w:rsid w:val="00683ED2"/>
    <w:rsid w:val="00692607"/>
    <w:rsid w:val="006A2CCD"/>
    <w:rsid w:val="006A5BCE"/>
    <w:rsid w:val="006B43F4"/>
    <w:rsid w:val="00706EB4"/>
    <w:rsid w:val="00717D7E"/>
    <w:rsid w:val="00717E40"/>
    <w:rsid w:val="0072060A"/>
    <w:rsid w:val="00722DB2"/>
    <w:rsid w:val="007320C2"/>
    <w:rsid w:val="00741247"/>
    <w:rsid w:val="00751B3C"/>
    <w:rsid w:val="00757672"/>
    <w:rsid w:val="007710AC"/>
    <w:rsid w:val="00781115"/>
    <w:rsid w:val="00783202"/>
    <w:rsid w:val="00784D62"/>
    <w:rsid w:val="007867A8"/>
    <w:rsid w:val="007A0ACD"/>
    <w:rsid w:val="007B032A"/>
    <w:rsid w:val="007B1851"/>
    <w:rsid w:val="007B1B7D"/>
    <w:rsid w:val="007B756D"/>
    <w:rsid w:val="007C18B2"/>
    <w:rsid w:val="007E5473"/>
    <w:rsid w:val="007E606E"/>
    <w:rsid w:val="007F5DEA"/>
    <w:rsid w:val="00800432"/>
    <w:rsid w:val="008011D8"/>
    <w:rsid w:val="008012AF"/>
    <w:rsid w:val="008047EE"/>
    <w:rsid w:val="00807483"/>
    <w:rsid w:val="00812551"/>
    <w:rsid w:val="00812F08"/>
    <w:rsid w:val="008152BF"/>
    <w:rsid w:val="00817F40"/>
    <w:rsid w:val="008253CB"/>
    <w:rsid w:val="008267CC"/>
    <w:rsid w:val="0082742C"/>
    <w:rsid w:val="00843E69"/>
    <w:rsid w:val="008530DC"/>
    <w:rsid w:val="00855910"/>
    <w:rsid w:val="00867B78"/>
    <w:rsid w:val="008803C2"/>
    <w:rsid w:val="00885B64"/>
    <w:rsid w:val="00886D32"/>
    <w:rsid w:val="00887505"/>
    <w:rsid w:val="008B2A99"/>
    <w:rsid w:val="008D4EDD"/>
    <w:rsid w:val="008E0BCD"/>
    <w:rsid w:val="00901217"/>
    <w:rsid w:val="009061D1"/>
    <w:rsid w:val="00914A71"/>
    <w:rsid w:val="00917650"/>
    <w:rsid w:val="00947634"/>
    <w:rsid w:val="009476CA"/>
    <w:rsid w:val="00947CF6"/>
    <w:rsid w:val="00960A66"/>
    <w:rsid w:val="00963628"/>
    <w:rsid w:val="00967A7E"/>
    <w:rsid w:val="00975C61"/>
    <w:rsid w:val="009A6B15"/>
    <w:rsid w:val="009B1824"/>
    <w:rsid w:val="009D20CD"/>
    <w:rsid w:val="009F01F3"/>
    <w:rsid w:val="00A007B9"/>
    <w:rsid w:val="00A13CC5"/>
    <w:rsid w:val="00A20A8B"/>
    <w:rsid w:val="00A22974"/>
    <w:rsid w:val="00A26E4F"/>
    <w:rsid w:val="00A34BDF"/>
    <w:rsid w:val="00A36D69"/>
    <w:rsid w:val="00A4080E"/>
    <w:rsid w:val="00A55F32"/>
    <w:rsid w:val="00A75603"/>
    <w:rsid w:val="00A943A5"/>
    <w:rsid w:val="00A9552B"/>
    <w:rsid w:val="00AA0694"/>
    <w:rsid w:val="00AA27CA"/>
    <w:rsid w:val="00AB4F79"/>
    <w:rsid w:val="00AD6D3F"/>
    <w:rsid w:val="00AE1794"/>
    <w:rsid w:val="00AE32FA"/>
    <w:rsid w:val="00AE337A"/>
    <w:rsid w:val="00B30CA6"/>
    <w:rsid w:val="00B44AF4"/>
    <w:rsid w:val="00B4565A"/>
    <w:rsid w:val="00B55F71"/>
    <w:rsid w:val="00B563DC"/>
    <w:rsid w:val="00B56726"/>
    <w:rsid w:val="00B61945"/>
    <w:rsid w:val="00B75196"/>
    <w:rsid w:val="00B9751B"/>
    <w:rsid w:val="00BA5C42"/>
    <w:rsid w:val="00BB2A23"/>
    <w:rsid w:val="00BB6A85"/>
    <w:rsid w:val="00BC2E8B"/>
    <w:rsid w:val="00BE666B"/>
    <w:rsid w:val="00BF283C"/>
    <w:rsid w:val="00BF4EA6"/>
    <w:rsid w:val="00BF6198"/>
    <w:rsid w:val="00C02227"/>
    <w:rsid w:val="00C0515B"/>
    <w:rsid w:val="00C20CC0"/>
    <w:rsid w:val="00C27E07"/>
    <w:rsid w:val="00C3375E"/>
    <w:rsid w:val="00C34E01"/>
    <w:rsid w:val="00C461A6"/>
    <w:rsid w:val="00C50A5F"/>
    <w:rsid w:val="00C559A0"/>
    <w:rsid w:val="00C60670"/>
    <w:rsid w:val="00C66959"/>
    <w:rsid w:val="00C66E16"/>
    <w:rsid w:val="00C84F46"/>
    <w:rsid w:val="00C875B2"/>
    <w:rsid w:val="00C90573"/>
    <w:rsid w:val="00C91D15"/>
    <w:rsid w:val="00CC0A62"/>
    <w:rsid w:val="00CF74DF"/>
    <w:rsid w:val="00D0330F"/>
    <w:rsid w:val="00D073DA"/>
    <w:rsid w:val="00D1161E"/>
    <w:rsid w:val="00D173C5"/>
    <w:rsid w:val="00D234D2"/>
    <w:rsid w:val="00D31DF8"/>
    <w:rsid w:val="00D34C45"/>
    <w:rsid w:val="00D37F6A"/>
    <w:rsid w:val="00D516E8"/>
    <w:rsid w:val="00D54B1D"/>
    <w:rsid w:val="00D63AA8"/>
    <w:rsid w:val="00D70A48"/>
    <w:rsid w:val="00D75FF0"/>
    <w:rsid w:val="00DC69AA"/>
    <w:rsid w:val="00DD16BB"/>
    <w:rsid w:val="00DD2BAE"/>
    <w:rsid w:val="00DE00AA"/>
    <w:rsid w:val="00DF0046"/>
    <w:rsid w:val="00DF549C"/>
    <w:rsid w:val="00DF66DA"/>
    <w:rsid w:val="00E01559"/>
    <w:rsid w:val="00E06B44"/>
    <w:rsid w:val="00E1468D"/>
    <w:rsid w:val="00E20298"/>
    <w:rsid w:val="00E326BF"/>
    <w:rsid w:val="00E45106"/>
    <w:rsid w:val="00E5145A"/>
    <w:rsid w:val="00E530B1"/>
    <w:rsid w:val="00E53EFE"/>
    <w:rsid w:val="00E568CB"/>
    <w:rsid w:val="00E71F2E"/>
    <w:rsid w:val="00E721FC"/>
    <w:rsid w:val="00E72CE4"/>
    <w:rsid w:val="00E80DBB"/>
    <w:rsid w:val="00EA7241"/>
    <w:rsid w:val="00EC5677"/>
    <w:rsid w:val="00EC6D6B"/>
    <w:rsid w:val="00ED0566"/>
    <w:rsid w:val="00ED2E70"/>
    <w:rsid w:val="00EF0C58"/>
    <w:rsid w:val="00EF3442"/>
    <w:rsid w:val="00EF393C"/>
    <w:rsid w:val="00F2026B"/>
    <w:rsid w:val="00F34C49"/>
    <w:rsid w:val="00F43C12"/>
    <w:rsid w:val="00F54CBA"/>
    <w:rsid w:val="00F561D0"/>
    <w:rsid w:val="00F56EBC"/>
    <w:rsid w:val="00F667D0"/>
    <w:rsid w:val="00F744CF"/>
    <w:rsid w:val="00F7736E"/>
    <w:rsid w:val="00F81011"/>
    <w:rsid w:val="00F91450"/>
    <w:rsid w:val="00FA17DE"/>
    <w:rsid w:val="00FA1A7F"/>
    <w:rsid w:val="00FD1942"/>
    <w:rsid w:val="00FE4BE1"/>
    <w:rsid w:val="00FE603E"/>
    <w:rsid w:val="00FF1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7529EF"/>
  <w15:docId w15:val="{EAF982F0-AEFB-4A6E-AB47-9B40B4DC1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6BB"/>
    <w:rPr>
      <w:sz w:val="28"/>
      <w:szCs w:val="28"/>
      <w:lang w:eastAsia="en-US"/>
    </w:rPr>
  </w:style>
  <w:style w:type="paragraph" w:styleId="1">
    <w:name w:val="heading 1"/>
    <w:basedOn w:val="a"/>
    <w:next w:val="a"/>
    <w:link w:val="10"/>
    <w:qFormat/>
    <w:locked/>
    <w:rsid w:val="00E80DBB"/>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nhideWhenUsed/>
    <w:qFormat/>
    <w:locked/>
    <w:rsid w:val="00F2026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57F83"/>
    <w:pPr>
      <w:tabs>
        <w:tab w:val="center" w:pos="4677"/>
        <w:tab w:val="right" w:pos="9355"/>
      </w:tabs>
    </w:pPr>
    <w:rPr>
      <w:sz w:val="20"/>
      <w:szCs w:val="20"/>
      <w:lang w:eastAsia="ru-RU"/>
    </w:rPr>
  </w:style>
  <w:style w:type="character" w:customStyle="1" w:styleId="a4">
    <w:name w:val="Верхний колонтитул Знак"/>
    <w:basedOn w:val="a0"/>
    <w:link w:val="a3"/>
    <w:uiPriority w:val="99"/>
    <w:locked/>
    <w:rsid w:val="00157F83"/>
  </w:style>
  <w:style w:type="paragraph" w:styleId="a5">
    <w:name w:val="footer"/>
    <w:basedOn w:val="a"/>
    <w:link w:val="a6"/>
    <w:uiPriority w:val="99"/>
    <w:rsid w:val="00157F83"/>
    <w:pPr>
      <w:tabs>
        <w:tab w:val="center" w:pos="4677"/>
        <w:tab w:val="right" w:pos="9355"/>
      </w:tabs>
    </w:pPr>
    <w:rPr>
      <w:sz w:val="20"/>
      <w:szCs w:val="20"/>
      <w:lang w:eastAsia="ru-RU"/>
    </w:rPr>
  </w:style>
  <w:style w:type="character" w:customStyle="1" w:styleId="a6">
    <w:name w:val="Нижний колонтитул Знак"/>
    <w:basedOn w:val="a0"/>
    <w:link w:val="a5"/>
    <w:uiPriority w:val="99"/>
    <w:locked/>
    <w:rsid w:val="00157F83"/>
  </w:style>
  <w:style w:type="paragraph" w:styleId="a7">
    <w:name w:val="List Paragraph"/>
    <w:basedOn w:val="a"/>
    <w:uiPriority w:val="99"/>
    <w:qFormat/>
    <w:rsid w:val="00426CCE"/>
    <w:pPr>
      <w:ind w:left="720"/>
    </w:pPr>
  </w:style>
  <w:style w:type="paragraph" w:styleId="a8">
    <w:name w:val="No Spacing"/>
    <w:link w:val="a9"/>
    <w:uiPriority w:val="99"/>
    <w:qFormat/>
    <w:rsid w:val="003D49FE"/>
    <w:rPr>
      <w:rFonts w:ascii="Calibri" w:hAnsi="Calibri"/>
      <w:szCs w:val="20"/>
    </w:rPr>
  </w:style>
  <w:style w:type="character" w:customStyle="1" w:styleId="a9">
    <w:name w:val="Без интервала Знак"/>
    <w:link w:val="a8"/>
    <w:uiPriority w:val="99"/>
    <w:locked/>
    <w:rsid w:val="003D49FE"/>
    <w:rPr>
      <w:rFonts w:ascii="Calibri" w:hAnsi="Calibri"/>
      <w:sz w:val="22"/>
    </w:rPr>
  </w:style>
  <w:style w:type="paragraph" w:styleId="aa">
    <w:name w:val="Balloon Text"/>
    <w:basedOn w:val="a"/>
    <w:link w:val="ab"/>
    <w:uiPriority w:val="99"/>
    <w:semiHidden/>
    <w:rsid w:val="003D49FE"/>
    <w:rPr>
      <w:rFonts w:ascii="Tahoma" w:hAnsi="Tahoma"/>
      <w:sz w:val="16"/>
      <w:szCs w:val="16"/>
    </w:rPr>
  </w:style>
  <w:style w:type="character" w:customStyle="1" w:styleId="ab">
    <w:name w:val="Текст выноски Знак"/>
    <w:basedOn w:val="a0"/>
    <w:link w:val="aa"/>
    <w:uiPriority w:val="99"/>
    <w:semiHidden/>
    <w:locked/>
    <w:rsid w:val="003D49FE"/>
    <w:rPr>
      <w:rFonts w:ascii="Tahoma" w:hAnsi="Tahoma"/>
      <w:sz w:val="16"/>
      <w:lang w:eastAsia="en-US"/>
    </w:rPr>
  </w:style>
  <w:style w:type="paragraph" w:styleId="ac">
    <w:name w:val="Body Text"/>
    <w:basedOn w:val="a"/>
    <w:link w:val="ad"/>
    <w:uiPriority w:val="99"/>
    <w:rsid w:val="008047EE"/>
    <w:pPr>
      <w:jc w:val="center"/>
    </w:pPr>
    <w:rPr>
      <w:b/>
      <w:bCs/>
      <w:sz w:val="24"/>
      <w:szCs w:val="24"/>
      <w:lang w:val="x-none" w:eastAsia="ru-RU"/>
    </w:rPr>
  </w:style>
  <w:style w:type="character" w:customStyle="1" w:styleId="ad">
    <w:name w:val="Основной текст Знак"/>
    <w:basedOn w:val="a0"/>
    <w:link w:val="ac"/>
    <w:uiPriority w:val="99"/>
    <w:rsid w:val="008047EE"/>
    <w:rPr>
      <w:b/>
      <w:bCs/>
      <w:sz w:val="24"/>
      <w:szCs w:val="24"/>
      <w:lang w:val="x-none"/>
    </w:rPr>
  </w:style>
  <w:style w:type="character" w:customStyle="1" w:styleId="10">
    <w:name w:val="Заголовок 1 Знак"/>
    <w:basedOn w:val="a0"/>
    <w:link w:val="1"/>
    <w:rsid w:val="00E80DBB"/>
    <w:rPr>
      <w:rFonts w:asciiTheme="majorHAnsi" w:eastAsiaTheme="majorEastAsia" w:hAnsiTheme="majorHAnsi" w:cstheme="majorBidi"/>
      <w:b/>
      <w:bCs/>
      <w:color w:val="365F91" w:themeColor="accent1" w:themeShade="BF"/>
      <w:sz w:val="28"/>
      <w:szCs w:val="28"/>
      <w:lang w:eastAsia="en-US"/>
    </w:rPr>
  </w:style>
  <w:style w:type="paragraph" w:styleId="11">
    <w:name w:val="toc 1"/>
    <w:basedOn w:val="a"/>
    <w:next w:val="a"/>
    <w:autoRedefine/>
    <w:uiPriority w:val="39"/>
    <w:locked/>
    <w:rsid w:val="00E01559"/>
    <w:pPr>
      <w:spacing w:after="100"/>
    </w:pPr>
  </w:style>
  <w:style w:type="character" w:styleId="ae">
    <w:name w:val="Hyperlink"/>
    <w:basedOn w:val="a0"/>
    <w:uiPriority w:val="99"/>
    <w:unhideWhenUsed/>
    <w:rsid w:val="00E01559"/>
    <w:rPr>
      <w:color w:val="0000FF" w:themeColor="hyperlink"/>
      <w:u w:val="single"/>
    </w:rPr>
  </w:style>
  <w:style w:type="table" w:styleId="af">
    <w:name w:val="Table Grid"/>
    <w:basedOn w:val="a1"/>
    <w:locked/>
    <w:rsid w:val="00880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E5145A"/>
    <w:rPr>
      <w:sz w:val="20"/>
      <w:szCs w:val="20"/>
    </w:rPr>
  </w:style>
  <w:style w:type="character" w:customStyle="1" w:styleId="af1">
    <w:name w:val="Текст сноски Знак"/>
    <w:basedOn w:val="a0"/>
    <w:link w:val="af0"/>
    <w:uiPriority w:val="99"/>
    <w:semiHidden/>
    <w:rsid w:val="00E5145A"/>
    <w:rPr>
      <w:sz w:val="20"/>
      <w:szCs w:val="20"/>
      <w:lang w:eastAsia="en-US"/>
    </w:rPr>
  </w:style>
  <w:style w:type="character" w:styleId="af2">
    <w:name w:val="footnote reference"/>
    <w:basedOn w:val="a0"/>
    <w:uiPriority w:val="99"/>
    <w:semiHidden/>
    <w:unhideWhenUsed/>
    <w:rsid w:val="00E5145A"/>
    <w:rPr>
      <w:vertAlign w:val="superscript"/>
    </w:rPr>
  </w:style>
  <w:style w:type="character" w:styleId="af3">
    <w:name w:val="Emphasis"/>
    <w:basedOn w:val="a0"/>
    <w:qFormat/>
    <w:locked/>
    <w:rsid w:val="00E5145A"/>
    <w:rPr>
      <w:i/>
      <w:iCs/>
    </w:rPr>
  </w:style>
  <w:style w:type="character" w:customStyle="1" w:styleId="20">
    <w:name w:val="Заголовок 2 Знак"/>
    <w:basedOn w:val="a0"/>
    <w:link w:val="2"/>
    <w:rsid w:val="00F2026B"/>
    <w:rPr>
      <w:rFonts w:asciiTheme="majorHAnsi" w:eastAsiaTheme="majorEastAsia" w:hAnsiTheme="majorHAnsi" w:cstheme="majorBidi"/>
      <w:b/>
      <w:bCs/>
      <w:color w:val="4F81BD" w:themeColor="accent1"/>
      <w:sz w:val="26"/>
      <w:szCs w:val="26"/>
      <w:lang w:eastAsia="en-US"/>
    </w:rPr>
  </w:style>
  <w:style w:type="paragraph" w:styleId="21">
    <w:name w:val="toc 2"/>
    <w:basedOn w:val="a"/>
    <w:next w:val="a"/>
    <w:autoRedefine/>
    <w:uiPriority w:val="39"/>
    <w:locked/>
    <w:rsid w:val="00F2026B"/>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98944">
      <w:bodyDiv w:val="1"/>
      <w:marLeft w:val="0"/>
      <w:marRight w:val="0"/>
      <w:marTop w:val="0"/>
      <w:marBottom w:val="0"/>
      <w:divBdr>
        <w:top w:val="none" w:sz="0" w:space="0" w:color="auto"/>
        <w:left w:val="none" w:sz="0" w:space="0" w:color="auto"/>
        <w:bottom w:val="none" w:sz="0" w:space="0" w:color="auto"/>
        <w:right w:val="none" w:sz="0" w:space="0" w:color="auto"/>
      </w:divBdr>
    </w:div>
    <w:div w:id="117066752">
      <w:bodyDiv w:val="1"/>
      <w:marLeft w:val="0"/>
      <w:marRight w:val="0"/>
      <w:marTop w:val="0"/>
      <w:marBottom w:val="0"/>
      <w:divBdr>
        <w:top w:val="none" w:sz="0" w:space="0" w:color="auto"/>
        <w:left w:val="none" w:sz="0" w:space="0" w:color="auto"/>
        <w:bottom w:val="none" w:sz="0" w:space="0" w:color="auto"/>
        <w:right w:val="none" w:sz="0" w:space="0" w:color="auto"/>
      </w:divBdr>
    </w:div>
    <w:div w:id="162549774">
      <w:bodyDiv w:val="1"/>
      <w:marLeft w:val="0"/>
      <w:marRight w:val="0"/>
      <w:marTop w:val="0"/>
      <w:marBottom w:val="0"/>
      <w:divBdr>
        <w:top w:val="none" w:sz="0" w:space="0" w:color="auto"/>
        <w:left w:val="none" w:sz="0" w:space="0" w:color="auto"/>
        <w:bottom w:val="none" w:sz="0" w:space="0" w:color="auto"/>
        <w:right w:val="none" w:sz="0" w:space="0" w:color="auto"/>
      </w:divBdr>
    </w:div>
    <w:div w:id="242491041">
      <w:bodyDiv w:val="1"/>
      <w:marLeft w:val="0"/>
      <w:marRight w:val="0"/>
      <w:marTop w:val="0"/>
      <w:marBottom w:val="0"/>
      <w:divBdr>
        <w:top w:val="none" w:sz="0" w:space="0" w:color="auto"/>
        <w:left w:val="none" w:sz="0" w:space="0" w:color="auto"/>
        <w:bottom w:val="none" w:sz="0" w:space="0" w:color="auto"/>
        <w:right w:val="none" w:sz="0" w:space="0" w:color="auto"/>
      </w:divBdr>
    </w:div>
    <w:div w:id="272978244">
      <w:bodyDiv w:val="1"/>
      <w:marLeft w:val="0"/>
      <w:marRight w:val="0"/>
      <w:marTop w:val="0"/>
      <w:marBottom w:val="0"/>
      <w:divBdr>
        <w:top w:val="none" w:sz="0" w:space="0" w:color="auto"/>
        <w:left w:val="none" w:sz="0" w:space="0" w:color="auto"/>
        <w:bottom w:val="none" w:sz="0" w:space="0" w:color="auto"/>
        <w:right w:val="none" w:sz="0" w:space="0" w:color="auto"/>
      </w:divBdr>
    </w:div>
    <w:div w:id="637884702">
      <w:bodyDiv w:val="1"/>
      <w:marLeft w:val="0"/>
      <w:marRight w:val="0"/>
      <w:marTop w:val="0"/>
      <w:marBottom w:val="0"/>
      <w:divBdr>
        <w:top w:val="none" w:sz="0" w:space="0" w:color="auto"/>
        <w:left w:val="none" w:sz="0" w:space="0" w:color="auto"/>
        <w:bottom w:val="none" w:sz="0" w:space="0" w:color="auto"/>
        <w:right w:val="none" w:sz="0" w:space="0" w:color="auto"/>
      </w:divBdr>
    </w:div>
    <w:div w:id="668800177">
      <w:bodyDiv w:val="1"/>
      <w:marLeft w:val="0"/>
      <w:marRight w:val="0"/>
      <w:marTop w:val="0"/>
      <w:marBottom w:val="0"/>
      <w:divBdr>
        <w:top w:val="none" w:sz="0" w:space="0" w:color="auto"/>
        <w:left w:val="none" w:sz="0" w:space="0" w:color="auto"/>
        <w:bottom w:val="none" w:sz="0" w:space="0" w:color="auto"/>
        <w:right w:val="none" w:sz="0" w:space="0" w:color="auto"/>
      </w:divBdr>
    </w:div>
    <w:div w:id="756364092">
      <w:bodyDiv w:val="1"/>
      <w:marLeft w:val="0"/>
      <w:marRight w:val="0"/>
      <w:marTop w:val="0"/>
      <w:marBottom w:val="0"/>
      <w:divBdr>
        <w:top w:val="none" w:sz="0" w:space="0" w:color="auto"/>
        <w:left w:val="none" w:sz="0" w:space="0" w:color="auto"/>
        <w:bottom w:val="none" w:sz="0" w:space="0" w:color="auto"/>
        <w:right w:val="none" w:sz="0" w:space="0" w:color="auto"/>
      </w:divBdr>
    </w:div>
    <w:div w:id="940605030">
      <w:bodyDiv w:val="1"/>
      <w:marLeft w:val="0"/>
      <w:marRight w:val="0"/>
      <w:marTop w:val="0"/>
      <w:marBottom w:val="0"/>
      <w:divBdr>
        <w:top w:val="none" w:sz="0" w:space="0" w:color="auto"/>
        <w:left w:val="none" w:sz="0" w:space="0" w:color="auto"/>
        <w:bottom w:val="none" w:sz="0" w:space="0" w:color="auto"/>
        <w:right w:val="none" w:sz="0" w:space="0" w:color="auto"/>
      </w:divBdr>
    </w:div>
    <w:div w:id="996029648">
      <w:bodyDiv w:val="1"/>
      <w:marLeft w:val="0"/>
      <w:marRight w:val="0"/>
      <w:marTop w:val="0"/>
      <w:marBottom w:val="0"/>
      <w:divBdr>
        <w:top w:val="none" w:sz="0" w:space="0" w:color="auto"/>
        <w:left w:val="none" w:sz="0" w:space="0" w:color="auto"/>
        <w:bottom w:val="none" w:sz="0" w:space="0" w:color="auto"/>
        <w:right w:val="none" w:sz="0" w:space="0" w:color="auto"/>
      </w:divBdr>
    </w:div>
    <w:div w:id="1077942306">
      <w:bodyDiv w:val="1"/>
      <w:marLeft w:val="0"/>
      <w:marRight w:val="0"/>
      <w:marTop w:val="0"/>
      <w:marBottom w:val="0"/>
      <w:divBdr>
        <w:top w:val="none" w:sz="0" w:space="0" w:color="auto"/>
        <w:left w:val="none" w:sz="0" w:space="0" w:color="auto"/>
        <w:bottom w:val="none" w:sz="0" w:space="0" w:color="auto"/>
        <w:right w:val="none" w:sz="0" w:space="0" w:color="auto"/>
      </w:divBdr>
    </w:div>
    <w:div w:id="1125544471">
      <w:bodyDiv w:val="1"/>
      <w:marLeft w:val="0"/>
      <w:marRight w:val="0"/>
      <w:marTop w:val="0"/>
      <w:marBottom w:val="0"/>
      <w:divBdr>
        <w:top w:val="none" w:sz="0" w:space="0" w:color="auto"/>
        <w:left w:val="none" w:sz="0" w:space="0" w:color="auto"/>
        <w:bottom w:val="none" w:sz="0" w:space="0" w:color="auto"/>
        <w:right w:val="none" w:sz="0" w:space="0" w:color="auto"/>
      </w:divBdr>
    </w:div>
    <w:div w:id="1170636673">
      <w:bodyDiv w:val="1"/>
      <w:marLeft w:val="0"/>
      <w:marRight w:val="0"/>
      <w:marTop w:val="0"/>
      <w:marBottom w:val="0"/>
      <w:divBdr>
        <w:top w:val="none" w:sz="0" w:space="0" w:color="auto"/>
        <w:left w:val="none" w:sz="0" w:space="0" w:color="auto"/>
        <w:bottom w:val="none" w:sz="0" w:space="0" w:color="auto"/>
        <w:right w:val="none" w:sz="0" w:space="0" w:color="auto"/>
      </w:divBdr>
    </w:div>
    <w:div w:id="1212691434">
      <w:bodyDiv w:val="1"/>
      <w:marLeft w:val="0"/>
      <w:marRight w:val="0"/>
      <w:marTop w:val="0"/>
      <w:marBottom w:val="0"/>
      <w:divBdr>
        <w:top w:val="none" w:sz="0" w:space="0" w:color="auto"/>
        <w:left w:val="none" w:sz="0" w:space="0" w:color="auto"/>
        <w:bottom w:val="none" w:sz="0" w:space="0" w:color="auto"/>
        <w:right w:val="none" w:sz="0" w:space="0" w:color="auto"/>
      </w:divBdr>
    </w:div>
    <w:div w:id="1238052275">
      <w:bodyDiv w:val="1"/>
      <w:marLeft w:val="0"/>
      <w:marRight w:val="0"/>
      <w:marTop w:val="0"/>
      <w:marBottom w:val="0"/>
      <w:divBdr>
        <w:top w:val="none" w:sz="0" w:space="0" w:color="auto"/>
        <w:left w:val="none" w:sz="0" w:space="0" w:color="auto"/>
        <w:bottom w:val="none" w:sz="0" w:space="0" w:color="auto"/>
        <w:right w:val="none" w:sz="0" w:space="0" w:color="auto"/>
      </w:divBdr>
    </w:div>
    <w:div w:id="1343625173">
      <w:bodyDiv w:val="1"/>
      <w:marLeft w:val="0"/>
      <w:marRight w:val="0"/>
      <w:marTop w:val="0"/>
      <w:marBottom w:val="0"/>
      <w:divBdr>
        <w:top w:val="none" w:sz="0" w:space="0" w:color="auto"/>
        <w:left w:val="none" w:sz="0" w:space="0" w:color="auto"/>
        <w:bottom w:val="none" w:sz="0" w:space="0" w:color="auto"/>
        <w:right w:val="none" w:sz="0" w:space="0" w:color="auto"/>
      </w:divBdr>
    </w:div>
    <w:div w:id="1354768384">
      <w:bodyDiv w:val="1"/>
      <w:marLeft w:val="0"/>
      <w:marRight w:val="0"/>
      <w:marTop w:val="0"/>
      <w:marBottom w:val="0"/>
      <w:divBdr>
        <w:top w:val="none" w:sz="0" w:space="0" w:color="auto"/>
        <w:left w:val="none" w:sz="0" w:space="0" w:color="auto"/>
        <w:bottom w:val="none" w:sz="0" w:space="0" w:color="auto"/>
        <w:right w:val="none" w:sz="0" w:space="0" w:color="auto"/>
      </w:divBdr>
    </w:div>
    <w:div w:id="1361971930">
      <w:bodyDiv w:val="1"/>
      <w:marLeft w:val="0"/>
      <w:marRight w:val="0"/>
      <w:marTop w:val="0"/>
      <w:marBottom w:val="0"/>
      <w:divBdr>
        <w:top w:val="none" w:sz="0" w:space="0" w:color="auto"/>
        <w:left w:val="none" w:sz="0" w:space="0" w:color="auto"/>
        <w:bottom w:val="none" w:sz="0" w:space="0" w:color="auto"/>
        <w:right w:val="none" w:sz="0" w:space="0" w:color="auto"/>
      </w:divBdr>
    </w:div>
    <w:div w:id="1543522363">
      <w:bodyDiv w:val="1"/>
      <w:marLeft w:val="0"/>
      <w:marRight w:val="0"/>
      <w:marTop w:val="0"/>
      <w:marBottom w:val="0"/>
      <w:divBdr>
        <w:top w:val="none" w:sz="0" w:space="0" w:color="auto"/>
        <w:left w:val="none" w:sz="0" w:space="0" w:color="auto"/>
        <w:bottom w:val="none" w:sz="0" w:space="0" w:color="auto"/>
        <w:right w:val="none" w:sz="0" w:space="0" w:color="auto"/>
      </w:divBdr>
    </w:div>
    <w:div w:id="1694183517">
      <w:bodyDiv w:val="1"/>
      <w:marLeft w:val="0"/>
      <w:marRight w:val="0"/>
      <w:marTop w:val="0"/>
      <w:marBottom w:val="0"/>
      <w:divBdr>
        <w:top w:val="none" w:sz="0" w:space="0" w:color="auto"/>
        <w:left w:val="none" w:sz="0" w:space="0" w:color="auto"/>
        <w:bottom w:val="none" w:sz="0" w:space="0" w:color="auto"/>
        <w:right w:val="none" w:sz="0" w:space="0" w:color="auto"/>
      </w:divBdr>
    </w:div>
    <w:div w:id="1703242247">
      <w:bodyDiv w:val="1"/>
      <w:marLeft w:val="0"/>
      <w:marRight w:val="0"/>
      <w:marTop w:val="0"/>
      <w:marBottom w:val="0"/>
      <w:divBdr>
        <w:top w:val="none" w:sz="0" w:space="0" w:color="auto"/>
        <w:left w:val="none" w:sz="0" w:space="0" w:color="auto"/>
        <w:bottom w:val="none" w:sz="0" w:space="0" w:color="auto"/>
        <w:right w:val="none" w:sz="0" w:space="0" w:color="auto"/>
      </w:divBdr>
    </w:div>
    <w:div w:id="1703940959">
      <w:bodyDiv w:val="1"/>
      <w:marLeft w:val="0"/>
      <w:marRight w:val="0"/>
      <w:marTop w:val="0"/>
      <w:marBottom w:val="0"/>
      <w:divBdr>
        <w:top w:val="none" w:sz="0" w:space="0" w:color="auto"/>
        <w:left w:val="none" w:sz="0" w:space="0" w:color="auto"/>
        <w:bottom w:val="none" w:sz="0" w:space="0" w:color="auto"/>
        <w:right w:val="none" w:sz="0" w:space="0" w:color="auto"/>
      </w:divBdr>
    </w:div>
    <w:div w:id="1753238056">
      <w:bodyDiv w:val="1"/>
      <w:marLeft w:val="0"/>
      <w:marRight w:val="0"/>
      <w:marTop w:val="0"/>
      <w:marBottom w:val="0"/>
      <w:divBdr>
        <w:top w:val="none" w:sz="0" w:space="0" w:color="auto"/>
        <w:left w:val="none" w:sz="0" w:space="0" w:color="auto"/>
        <w:bottom w:val="none" w:sz="0" w:space="0" w:color="auto"/>
        <w:right w:val="none" w:sz="0" w:space="0" w:color="auto"/>
      </w:divBdr>
    </w:div>
    <w:div w:id="1786462581">
      <w:bodyDiv w:val="1"/>
      <w:marLeft w:val="0"/>
      <w:marRight w:val="0"/>
      <w:marTop w:val="0"/>
      <w:marBottom w:val="0"/>
      <w:divBdr>
        <w:top w:val="none" w:sz="0" w:space="0" w:color="auto"/>
        <w:left w:val="none" w:sz="0" w:space="0" w:color="auto"/>
        <w:bottom w:val="none" w:sz="0" w:space="0" w:color="auto"/>
        <w:right w:val="none" w:sz="0" w:space="0" w:color="auto"/>
      </w:divBdr>
    </w:div>
    <w:div w:id="1787381713">
      <w:bodyDiv w:val="1"/>
      <w:marLeft w:val="0"/>
      <w:marRight w:val="0"/>
      <w:marTop w:val="0"/>
      <w:marBottom w:val="0"/>
      <w:divBdr>
        <w:top w:val="none" w:sz="0" w:space="0" w:color="auto"/>
        <w:left w:val="none" w:sz="0" w:space="0" w:color="auto"/>
        <w:bottom w:val="none" w:sz="0" w:space="0" w:color="auto"/>
        <w:right w:val="none" w:sz="0" w:space="0" w:color="auto"/>
      </w:divBdr>
    </w:div>
    <w:div w:id="1854370235">
      <w:bodyDiv w:val="1"/>
      <w:marLeft w:val="0"/>
      <w:marRight w:val="0"/>
      <w:marTop w:val="0"/>
      <w:marBottom w:val="0"/>
      <w:divBdr>
        <w:top w:val="none" w:sz="0" w:space="0" w:color="auto"/>
        <w:left w:val="none" w:sz="0" w:space="0" w:color="auto"/>
        <w:bottom w:val="none" w:sz="0" w:space="0" w:color="auto"/>
        <w:right w:val="none" w:sz="0" w:space="0" w:color="auto"/>
      </w:divBdr>
    </w:div>
    <w:div w:id="1878196846">
      <w:bodyDiv w:val="1"/>
      <w:marLeft w:val="0"/>
      <w:marRight w:val="0"/>
      <w:marTop w:val="0"/>
      <w:marBottom w:val="0"/>
      <w:divBdr>
        <w:top w:val="none" w:sz="0" w:space="0" w:color="auto"/>
        <w:left w:val="none" w:sz="0" w:space="0" w:color="auto"/>
        <w:bottom w:val="none" w:sz="0" w:space="0" w:color="auto"/>
        <w:right w:val="none" w:sz="0" w:space="0" w:color="auto"/>
      </w:divBdr>
    </w:div>
    <w:div w:id="1946185810">
      <w:bodyDiv w:val="1"/>
      <w:marLeft w:val="0"/>
      <w:marRight w:val="0"/>
      <w:marTop w:val="0"/>
      <w:marBottom w:val="0"/>
      <w:divBdr>
        <w:top w:val="none" w:sz="0" w:space="0" w:color="auto"/>
        <w:left w:val="none" w:sz="0" w:space="0" w:color="auto"/>
        <w:bottom w:val="none" w:sz="0" w:space="0" w:color="auto"/>
        <w:right w:val="none" w:sz="0" w:space="0" w:color="auto"/>
      </w:divBdr>
    </w:div>
    <w:div w:id="2041583086">
      <w:bodyDiv w:val="1"/>
      <w:marLeft w:val="0"/>
      <w:marRight w:val="0"/>
      <w:marTop w:val="0"/>
      <w:marBottom w:val="0"/>
      <w:divBdr>
        <w:top w:val="none" w:sz="0" w:space="0" w:color="auto"/>
        <w:left w:val="none" w:sz="0" w:space="0" w:color="auto"/>
        <w:bottom w:val="none" w:sz="0" w:space="0" w:color="auto"/>
        <w:right w:val="none" w:sz="0" w:space="0" w:color="auto"/>
      </w:divBdr>
    </w:div>
    <w:div w:id="2124179928">
      <w:bodyDiv w:val="1"/>
      <w:marLeft w:val="0"/>
      <w:marRight w:val="0"/>
      <w:marTop w:val="0"/>
      <w:marBottom w:val="0"/>
      <w:divBdr>
        <w:top w:val="none" w:sz="0" w:space="0" w:color="auto"/>
        <w:left w:val="none" w:sz="0" w:space="0" w:color="auto"/>
        <w:bottom w:val="none" w:sz="0" w:space="0" w:color="auto"/>
        <w:right w:val="none" w:sz="0" w:space="0" w:color="auto"/>
      </w:divBdr>
    </w:div>
    <w:div w:id="213694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ma.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avka.gramota.ru" TargetMode="External"/><Relationship Id="rId5" Type="http://schemas.openxmlformats.org/officeDocument/2006/relationships/webSettings" Target="webSettings.xml"/><Relationship Id="rId10" Type="http://schemas.openxmlformats.org/officeDocument/2006/relationships/hyperlink" Target="http://www.school-collection.edu.ru" TargetMode="External"/><Relationship Id="rId4" Type="http://schemas.openxmlformats.org/officeDocument/2006/relationships/settings" Target="settings.xml"/><Relationship Id="rId9" Type="http://schemas.openxmlformats.org/officeDocument/2006/relationships/hyperlink" Target="http://www.krugosve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F50FC-7655-4729-8BCB-B1804F054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8393</Words>
  <Characters>47844</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Управление образования и наукиТамбовской области</vt:lpstr>
    </vt:vector>
  </TitlesOfParts>
  <Company>Home</Company>
  <LinksUpToDate>false</LinksUpToDate>
  <CharactersWithSpaces>56125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образования и наукиТамбовской области</dc:title>
  <dc:creator>Химия</dc:creator>
  <cp:lastModifiedBy>Server_1C</cp:lastModifiedBy>
  <cp:revision>15</cp:revision>
  <dcterms:created xsi:type="dcterms:W3CDTF">2023-10-03T13:52:00Z</dcterms:created>
  <dcterms:modified xsi:type="dcterms:W3CDTF">2026-03-11T12:59:00Z</dcterms:modified>
</cp:coreProperties>
</file>